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BA0" w:rsidRDefault="00192F6D">
      <w:pPr>
        <w:pStyle w:val="1"/>
        <w:spacing w:before="74"/>
        <w:ind w:right="462"/>
        <w:jc w:val="center"/>
      </w:pPr>
      <w:bookmarkStart w:id="0" w:name="_GoBack"/>
      <w:bookmarkEnd w:id="0"/>
      <w:r>
        <w:t>ӘЛ-ФАРАБИ АТЫНДАҒЫ ҚАЗАҚ ҰЛТТЫҚ УНИВЕРСИТЕТІ</w:t>
      </w:r>
    </w:p>
    <w:p w:rsidR="00BD3BA0" w:rsidRDefault="00192F6D">
      <w:pPr>
        <w:spacing w:before="2"/>
        <w:ind w:left="1102" w:right="1096" w:firstLine="727"/>
        <w:rPr>
          <w:b/>
          <w:sz w:val="28"/>
        </w:rPr>
      </w:pPr>
      <w:r>
        <w:rPr>
          <w:b/>
          <w:sz w:val="28"/>
        </w:rPr>
        <w:t>Тарих, археология және этнология факультеті Дүниежүзі тарихы, тарихнама және деректану кафедрасы</w:t>
      </w: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192F6D">
      <w:pPr>
        <w:spacing w:before="230"/>
        <w:ind w:left="5312" w:right="102" w:firstLine="3005"/>
        <w:jc w:val="both"/>
        <w:rPr>
          <w:sz w:val="28"/>
        </w:rPr>
      </w:pPr>
      <w:r>
        <w:rPr>
          <w:b/>
          <w:sz w:val="28"/>
        </w:rPr>
        <w:t xml:space="preserve">Бекітілді                      </w:t>
      </w:r>
      <w:r>
        <w:rPr>
          <w:sz w:val="28"/>
        </w:rPr>
        <w:t>Тарих, археология және этнология факультетінің Ғылыми Кеңесінде Хаттама №         «     »         2020</w:t>
      </w:r>
      <w:r>
        <w:rPr>
          <w:spacing w:val="10"/>
          <w:sz w:val="28"/>
        </w:rPr>
        <w:t xml:space="preserve"> </w:t>
      </w:r>
      <w:r>
        <w:rPr>
          <w:sz w:val="28"/>
        </w:rPr>
        <w:t>ж.</w:t>
      </w:r>
    </w:p>
    <w:p w:rsidR="00BD3BA0" w:rsidRDefault="00192F6D">
      <w:pPr>
        <w:pStyle w:val="1"/>
        <w:tabs>
          <w:tab w:val="left" w:pos="7300"/>
        </w:tabs>
        <w:spacing w:line="320" w:lineRule="exact"/>
        <w:ind w:left="3775"/>
      </w:pPr>
      <w:r>
        <w:t>Факультет</w:t>
      </w:r>
      <w:r>
        <w:rPr>
          <w:spacing w:val="-2"/>
        </w:rPr>
        <w:t xml:space="preserve"> </w:t>
      </w:r>
      <w:r>
        <w:t>деканы</w:t>
      </w:r>
      <w:r>
        <w:rPr>
          <w:u w:val="single"/>
        </w:rPr>
        <w:t xml:space="preserve"> </w:t>
      </w:r>
      <w:r>
        <w:rPr>
          <w:u w:val="single"/>
        </w:rPr>
        <w:tab/>
      </w:r>
      <w:r>
        <w:t>Ногайбаева</w:t>
      </w:r>
      <w:r>
        <w:rPr>
          <w:spacing w:val="-3"/>
        </w:rPr>
        <w:t xml:space="preserve"> </w:t>
      </w:r>
      <w:r>
        <w:t>М.С.</w:t>
      </w: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192F6D" w:rsidP="00DF6520">
      <w:pPr>
        <w:spacing w:before="185" w:line="322" w:lineRule="exact"/>
        <w:ind w:left="1672"/>
        <w:jc w:val="center"/>
        <w:rPr>
          <w:b/>
          <w:sz w:val="28"/>
        </w:rPr>
      </w:pPr>
      <w:r>
        <w:rPr>
          <w:b/>
          <w:sz w:val="28"/>
        </w:rPr>
        <w:t>2020-2021 ОҚУ ЖЫЛЫНЫҢ КҮЗГІ СЕМЕСТРІ</w:t>
      </w:r>
    </w:p>
    <w:p w:rsidR="00BD3BA0" w:rsidRDefault="00192F6D" w:rsidP="00DF6520">
      <w:pPr>
        <w:ind w:left="102" w:right="105"/>
        <w:jc w:val="center"/>
        <w:rPr>
          <w:b/>
          <w:sz w:val="28"/>
        </w:rPr>
      </w:pPr>
      <w:r>
        <w:rPr>
          <w:b/>
          <w:sz w:val="28"/>
        </w:rPr>
        <w:t>«</w:t>
      </w:r>
      <w:r w:rsidR="00D01DE2" w:rsidRPr="00D01DE2">
        <w:rPr>
          <w:b/>
          <w:sz w:val="28"/>
        </w:rPr>
        <w:t>8D03206</w:t>
      </w:r>
      <w:r w:rsidR="00DF6520">
        <w:rPr>
          <w:b/>
          <w:sz w:val="28"/>
        </w:rPr>
        <w:t>-КІТАПХАНАЛЫҚ АҚПАРАТТЫҚ ЖҮЙЕЛЕР</w:t>
      </w:r>
      <w:r>
        <w:rPr>
          <w:b/>
          <w:sz w:val="28"/>
        </w:rPr>
        <w:t>»</w:t>
      </w:r>
      <w:r w:rsidR="00D01DE2">
        <w:rPr>
          <w:b/>
          <w:sz w:val="28"/>
        </w:rPr>
        <w:t xml:space="preserve"> 1</w:t>
      </w:r>
      <w:r>
        <w:rPr>
          <w:b/>
          <w:sz w:val="28"/>
        </w:rPr>
        <w:t xml:space="preserve"> -КУРС, БІЛІМ БЕРУ БАҒДАРЛАМАСЫНА АРНАЛҒАН «</w:t>
      </w:r>
      <w:r w:rsidR="00D01DE2">
        <w:rPr>
          <w:b/>
          <w:sz w:val="28"/>
        </w:rPr>
        <w:t>ЭЛЕКТРОНДЫ КІТАПХАНАЛАРДЫҢ МЕТАМӘЛІМЕТТЕРІН БАСҚАРУ</w:t>
      </w:r>
      <w:r>
        <w:rPr>
          <w:b/>
          <w:sz w:val="28"/>
        </w:rPr>
        <w:t>» ПӘНІ БОЙЫНША ҚОРЫТЫНДЫ</w:t>
      </w:r>
      <w:r w:rsidR="00DF6520">
        <w:rPr>
          <w:b/>
          <w:sz w:val="28"/>
        </w:rPr>
        <w:t xml:space="preserve"> </w:t>
      </w:r>
      <w:r>
        <w:rPr>
          <w:b/>
          <w:sz w:val="28"/>
        </w:rPr>
        <w:t>ЕМТИХАН</w:t>
      </w:r>
      <w:r>
        <w:rPr>
          <w:b/>
          <w:spacing w:val="68"/>
          <w:sz w:val="28"/>
        </w:rPr>
        <w:t xml:space="preserve"> </w:t>
      </w:r>
      <w:r>
        <w:rPr>
          <w:b/>
          <w:sz w:val="28"/>
        </w:rPr>
        <w:t>БАҒДАРЛАМАСЫ</w:t>
      </w: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rPr>
          <w:b/>
          <w:sz w:val="30"/>
        </w:rPr>
      </w:pPr>
    </w:p>
    <w:p w:rsidR="00BD3BA0" w:rsidRDefault="00BD3BA0">
      <w:pPr>
        <w:pStyle w:val="a3"/>
        <w:spacing w:before="11"/>
        <w:rPr>
          <w:b/>
          <w:sz w:val="25"/>
        </w:rPr>
      </w:pPr>
    </w:p>
    <w:p w:rsidR="00BD3BA0" w:rsidRDefault="00192F6D">
      <w:pPr>
        <w:pStyle w:val="a3"/>
        <w:ind w:left="459" w:right="464"/>
        <w:jc w:val="center"/>
      </w:pPr>
      <w:r>
        <w:t>АЛМАТЫ, 2020</w:t>
      </w:r>
    </w:p>
    <w:p w:rsidR="00BD3BA0" w:rsidRDefault="00BD3BA0">
      <w:pPr>
        <w:jc w:val="center"/>
        <w:sectPr w:rsidR="00BD3BA0">
          <w:type w:val="continuous"/>
          <w:pgSz w:w="11910" w:h="16840"/>
          <w:pgMar w:top="1040" w:right="740" w:bottom="280" w:left="1600" w:header="720" w:footer="720" w:gutter="0"/>
          <w:cols w:space="720"/>
        </w:sectPr>
      </w:pPr>
    </w:p>
    <w:p w:rsidR="00BD3BA0" w:rsidRDefault="00192F6D" w:rsidP="00B57C82">
      <w:pPr>
        <w:pStyle w:val="a3"/>
        <w:spacing w:before="78" w:line="322" w:lineRule="exact"/>
        <w:ind w:left="809"/>
      </w:pPr>
      <w:r w:rsidRPr="00DF6520">
        <w:lastRenderedPageBreak/>
        <w:t>«</w:t>
      </w:r>
      <w:r w:rsidR="00D01DE2" w:rsidRPr="00D01DE2">
        <w:t>8D03206-КІТАПХАНАЛЫҚ АҚПАРАТТЫҚ ЖҮЙЕЛЕР</w:t>
      </w:r>
      <w:r w:rsidRPr="00DF6520">
        <w:t>»</w:t>
      </w:r>
      <w:r w:rsidR="00DF6520">
        <w:t xml:space="preserve"> </w:t>
      </w:r>
      <w:r w:rsidR="00B57C82">
        <w:t>мамандықтарының</w:t>
      </w:r>
      <w:r w:rsidR="00B57C82">
        <w:tab/>
        <w:t xml:space="preserve">негізгі </w:t>
      </w:r>
      <w:r>
        <w:rPr>
          <w:spacing w:val="-7"/>
        </w:rPr>
        <w:t xml:space="preserve">оқу </w:t>
      </w:r>
      <w:r>
        <w:t>жоспарына негізделіп</w:t>
      </w:r>
      <w:r>
        <w:rPr>
          <w:spacing w:val="-4"/>
        </w:rPr>
        <w:t xml:space="preserve"> </w:t>
      </w:r>
      <w:r>
        <w:t>дайындалған.</w:t>
      </w:r>
    </w:p>
    <w:p w:rsidR="00BD3BA0" w:rsidRDefault="00192F6D">
      <w:pPr>
        <w:pStyle w:val="a3"/>
        <w:spacing w:line="321" w:lineRule="exact"/>
        <w:ind w:left="809"/>
      </w:pPr>
      <w:r>
        <w:t xml:space="preserve">Бағдарламаны дайындаған: </w:t>
      </w:r>
      <w:r w:rsidR="00B57C82">
        <w:t>Нұржанова Г.И.</w:t>
      </w:r>
    </w:p>
    <w:p w:rsidR="00BD3BA0" w:rsidRDefault="00BD3BA0">
      <w:pPr>
        <w:pStyle w:val="a3"/>
        <w:spacing w:before="11"/>
        <w:rPr>
          <w:sz w:val="27"/>
        </w:rPr>
      </w:pPr>
    </w:p>
    <w:p w:rsidR="00BD3BA0" w:rsidRDefault="00192F6D">
      <w:pPr>
        <w:pStyle w:val="a3"/>
        <w:tabs>
          <w:tab w:val="left" w:pos="2594"/>
          <w:tab w:val="left" w:pos="4236"/>
          <w:tab w:val="left" w:pos="5582"/>
          <w:tab w:val="left" w:pos="7248"/>
          <w:tab w:val="left" w:pos="8251"/>
        </w:tabs>
        <w:spacing w:line="242" w:lineRule="auto"/>
        <w:ind w:left="101" w:right="106" w:firstLine="707"/>
      </w:pPr>
      <w:r>
        <w:t>Бағдарлама</w:t>
      </w:r>
      <w:r>
        <w:tab/>
        <w:t>дүниежүзі</w:t>
      </w:r>
      <w:r>
        <w:tab/>
        <w:t>тарихы,</w:t>
      </w:r>
      <w:r>
        <w:tab/>
        <w:t>тарихнама</w:t>
      </w:r>
      <w:r>
        <w:tab/>
        <w:t>және</w:t>
      </w:r>
      <w:r>
        <w:tab/>
      </w:r>
      <w:r>
        <w:rPr>
          <w:spacing w:val="-3"/>
        </w:rPr>
        <w:t xml:space="preserve">деректану </w:t>
      </w:r>
      <w:r>
        <w:t>кафедрасының отырысында</w:t>
      </w:r>
      <w:r>
        <w:rPr>
          <w:spacing w:val="66"/>
        </w:rPr>
        <w:t xml:space="preserve"> </w:t>
      </w:r>
      <w:r>
        <w:t>қарастырылған</w:t>
      </w:r>
    </w:p>
    <w:p w:rsidR="00BD3BA0" w:rsidRDefault="00192F6D">
      <w:pPr>
        <w:pStyle w:val="a3"/>
        <w:tabs>
          <w:tab w:val="left" w:pos="3332"/>
        </w:tabs>
        <w:spacing w:line="317" w:lineRule="exact"/>
        <w:ind w:left="809"/>
      </w:pPr>
      <w:r>
        <w:t>Хаттама</w:t>
      </w:r>
      <w:r>
        <w:rPr>
          <w:spacing w:val="-2"/>
        </w:rPr>
        <w:t xml:space="preserve"> </w:t>
      </w:r>
      <w:r>
        <w:t>№</w:t>
      </w:r>
      <w:r>
        <w:rPr>
          <w:u w:val="single"/>
        </w:rPr>
        <w:t xml:space="preserve"> </w:t>
      </w:r>
      <w:r>
        <w:rPr>
          <w:u w:val="single"/>
        </w:rPr>
        <w:tab/>
      </w:r>
      <w:r>
        <w:t>2020</w:t>
      </w:r>
      <w:r>
        <w:rPr>
          <w:spacing w:val="-2"/>
        </w:rPr>
        <w:t xml:space="preserve"> </w:t>
      </w:r>
      <w:r>
        <w:t>ж.</w:t>
      </w:r>
    </w:p>
    <w:p w:rsidR="00BD3BA0" w:rsidRDefault="00BD3BA0">
      <w:pPr>
        <w:pStyle w:val="a3"/>
        <w:spacing w:before="10"/>
        <w:rPr>
          <w:sz w:val="27"/>
        </w:rPr>
      </w:pPr>
    </w:p>
    <w:p w:rsidR="00BD3BA0" w:rsidRDefault="00192F6D">
      <w:pPr>
        <w:pStyle w:val="a3"/>
        <w:tabs>
          <w:tab w:val="left" w:pos="6518"/>
        </w:tabs>
        <w:ind w:left="809"/>
      </w:pPr>
      <w:r>
        <w:t>Кафедра</w:t>
      </w:r>
      <w:r>
        <w:rPr>
          <w:spacing w:val="-4"/>
        </w:rPr>
        <w:t xml:space="preserve"> </w:t>
      </w:r>
      <w:r>
        <w:t>меңгерушісі</w:t>
      </w:r>
      <w:r>
        <w:tab/>
        <w:t>Г.С.Султангалиева</w:t>
      </w:r>
    </w:p>
    <w:p w:rsidR="00BD3BA0" w:rsidRDefault="00BD3BA0">
      <w:pPr>
        <w:pStyle w:val="a3"/>
        <w:rPr>
          <w:sz w:val="30"/>
        </w:rPr>
      </w:pPr>
    </w:p>
    <w:p w:rsidR="00BD3BA0" w:rsidRDefault="00BD3BA0">
      <w:pPr>
        <w:pStyle w:val="a3"/>
        <w:spacing w:before="1"/>
        <w:rPr>
          <w:sz w:val="26"/>
        </w:rPr>
      </w:pPr>
    </w:p>
    <w:p w:rsidR="00BD3BA0" w:rsidRDefault="00192F6D">
      <w:pPr>
        <w:pStyle w:val="a3"/>
        <w:ind w:left="809" w:right="5074"/>
      </w:pPr>
      <w:r>
        <w:t>Факультетті методбюросының Отырысында мақұлданды</w:t>
      </w:r>
    </w:p>
    <w:p w:rsidR="00BD3BA0" w:rsidRDefault="00192F6D">
      <w:pPr>
        <w:pStyle w:val="a3"/>
        <w:tabs>
          <w:tab w:val="left" w:pos="2984"/>
        </w:tabs>
        <w:ind w:left="809"/>
      </w:pPr>
      <w:r>
        <w:t>Хаттама</w:t>
      </w:r>
      <w:r>
        <w:rPr>
          <w:spacing w:val="-2"/>
        </w:rPr>
        <w:t xml:space="preserve"> </w:t>
      </w:r>
      <w:r>
        <w:t>№</w:t>
      </w:r>
      <w:r>
        <w:rPr>
          <w:u w:val="single"/>
        </w:rPr>
        <w:t xml:space="preserve"> </w:t>
      </w:r>
      <w:r>
        <w:rPr>
          <w:u w:val="single"/>
        </w:rPr>
        <w:tab/>
      </w:r>
      <w:r>
        <w:t>2020 ж.</w:t>
      </w:r>
    </w:p>
    <w:p w:rsidR="00BD3BA0" w:rsidRDefault="00BD3BA0">
      <w:pPr>
        <w:pStyle w:val="a3"/>
        <w:spacing w:before="2"/>
        <w:rPr>
          <w:sz w:val="20"/>
        </w:rPr>
      </w:pPr>
    </w:p>
    <w:p w:rsidR="00BD3BA0" w:rsidRDefault="00192F6D">
      <w:pPr>
        <w:pStyle w:val="a3"/>
        <w:tabs>
          <w:tab w:val="left" w:pos="6599"/>
        </w:tabs>
        <w:spacing w:before="89"/>
        <w:ind w:left="809"/>
      </w:pPr>
      <w:r>
        <w:t>Методбюро</w:t>
      </w:r>
      <w:r>
        <w:rPr>
          <w:spacing w:val="-3"/>
        </w:rPr>
        <w:t xml:space="preserve"> </w:t>
      </w:r>
      <w:r>
        <w:t>төрайымы</w:t>
      </w:r>
      <w:r>
        <w:tab/>
        <w:t>Ұ.М.Джолдыбаева</w:t>
      </w:r>
    </w:p>
    <w:p w:rsidR="00BD3BA0" w:rsidRDefault="00BD3BA0">
      <w:pPr>
        <w:sectPr w:rsidR="00BD3BA0">
          <w:pgSz w:w="11910" w:h="16840"/>
          <w:pgMar w:top="1360" w:right="740" w:bottom="280" w:left="1600" w:header="720" w:footer="720" w:gutter="0"/>
          <w:cols w:space="720"/>
        </w:sectPr>
      </w:pPr>
    </w:p>
    <w:p w:rsidR="005E2558" w:rsidRDefault="00192F6D">
      <w:pPr>
        <w:spacing w:before="74"/>
        <w:ind w:left="101" w:right="707"/>
        <w:jc w:val="both"/>
        <w:rPr>
          <w:b/>
          <w:sz w:val="28"/>
        </w:rPr>
      </w:pPr>
      <w:r>
        <w:rPr>
          <w:b/>
          <w:sz w:val="28"/>
        </w:rPr>
        <w:lastRenderedPageBreak/>
        <w:t xml:space="preserve">Емтиханды қабылдау формасы </w:t>
      </w:r>
      <w:r w:rsidR="00BD47EB">
        <w:rPr>
          <w:b/>
          <w:sz w:val="28"/>
        </w:rPr>
        <w:t>–</w:t>
      </w:r>
      <w:r>
        <w:rPr>
          <w:b/>
          <w:sz w:val="28"/>
        </w:rPr>
        <w:t xml:space="preserve"> </w:t>
      </w:r>
      <w:r w:rsidR="00BD47EB">
        <w:rPr>
          <w:b/>
          <w:sz w:val="28"/>
        </w:rPr>
        <w:t xml:space="preserve">ауызша </w:t>
      </w:r>
      <w:r w:rsidR="005E2558">
        <w:rPr>
          <w:b/>
          <w:sz w:val="28"/>
        </w:rPr>
        <w:t xml:space="preserve">ОФЛАЙН </w:t>
      </w:r>
    </w:p>
    <w:p w:rsidR="00BD3BA0" w:rsidRDefault="00192F6D">
      <w:pPr>
        <w:spacing w:before="74"/>
        <w:ind w:left="101" w:right="707"/>
        <w:jc w:val="both"/>
        <w:rPr>
          <w:b/>
          <w:sz w:val="28"/>
        </w:rPr>
      </w:pPr>
      <w:r>
        <w:rPr>
          <w:sz w:val="28"/>
        </w:rPr>
        <w:t xml:space="preserve">Емтиханды әкімшілік тарапынан бекітілген комиссия бақылап отырады. </w:t>
      </w:r>
      <w:r>
        <w:rPr>
          <w:b/>
          <w:sz w:val="28"/>
        </w:rPr>
        <w:t xml:space="preserve">Емтиханда </w:t>
      </w:r>
      <w:r w:rsidR="00B57C82">
        <w:rPr>
          <w:b/>
          <w:sz w:val="28"/>
        </w:rPr>
        <w:t>қ</w:t>
      </w:r>
      <w:r>
        <w:rPr>
          <w:b/>
          <w:sz w:val="28"/>
        </w:rPr>
        <w:t>абылдау технологиясының әдістемесі:</w:t>
      </w:r>
    </w:p>
    <w:p w:rsidR="00BD3BA0" w:rsidRDefault="00192F6D">
      <w:pPr>
        <w:pStyle w:val="a4"/>
        <w:numPr>
          <w:ilvl w:val="0"/>
          <w:numId w:val="5"/>
        </w:numPr>
        <w:tabs>
          <w:tab w:val="left" w:pos="822"/>
        </w:tabs>
        <w:spacing w:before="1"/>
        <w:ind w:right="104"/>
        <w:jc w:val="both"/>
        <w:rPr>
          <w:sz w:val="28"/>
        </w:rPr>
      </w:pPr>
      <w:r>
        <w:rPr>
          <w:sz w:val="28"/>
        </w:rPr>
        <w:t xml:space="preserve">Емтихан басталмас бұрын </w:t>
      </w:r>
      <w:r w:rsidR="00CE4599">
        <w:rPr>
          <w:sz w:val="28"/>
        </w:rPr>
        <w:t>ДОКТОРАНТ</w:t>
      </w:r>
      <w:r>
        <w:rPr>
          <w:sz w:val="28"/>
        </w:rPr>
        <w:t xml:space="preserve"> өзінің жұмыс орнын талапқа сай дайындауына көңіл аударуы тиіс.</w:t>
      </w:r>
    </w:p>
    <w:p w:rsidR="00BD3BA0" w:rsidRDefault="00192F6D">
      <w:pPr>
        <w:pStyle w:val="a4"/>
        <w:numPr>
          <w:ilvl w:val="0"/>
          <w:numId w:val="5"/>
        </w:numPr>
        <w:tabs>
          <w:tab w:val="left" w:pos="822"/>
        </w:tabs>
        <w:spacing w:before="1" w:line="276" w:lineRule="auto"/>
        <w:ind w:left="822" w:right="105" w:hanging="361"/>
        <w:jc w:val="both"/>
        <w:rPr>
          <w:sz w:val="28"/>
        </w:rPr>
      </w:pPr>
      <w:r>
        <w:rPr>
          <w:sz w:val="28"/>
        </w:rPr>
        <w:t>Ертерек емтиханның басталуын</w:t>
      </w:r>
      <w:r>
        <w:rPr>
          <w:spacing w:val="-2"/>
          <w:sz w:val="28"/>
        </w:rPr>
        <w:t xml:space="preserve"> </w:t>
      </w:r>
      <w:r>
        <w:rPr>
          <w:sz w:val="28"/>
        </w:rPr>
        <w:t>күтеді.</w:t>
      </w:r>
    </w:p>
    <w:p w:rsidR="00BD3BA0" w:rsidRDefault="00CE4599">
      <w:pPr>
        <w:pStyle w:val="a4"/>
        <w:numPr>
          <w:ilvl w:val="0"/>
          <w:numId w:val="5"/>
        </w:numPr>
        <w:tabs>
          <w:tab w:val="left" w:pos="823"/>
        </w:tabs>
        <w:spacing w:line="276" w:lineRule="auto"/>
        <w:ind w:right="105"/>
        <w:jc w:val="both"/>
        <w:rPr>
          <w:sz w:val="28"/>
        </w:rPr>
      </w:pPr>
      <w:r>
        <w:rPr>
          <w:sz w:val="28"/>
        </w:rPr>
        <w:t>ДОКТОРАНТ</w:t>
      </w:r>
      <w:r w:rsidR="00192F6D">
        <w:rPr>
          <w:sz w:val="28"/>
        </w:rPr>
        <w:t xml:space="preserve"> емтихан басталатын уақыттан ерте билетті ашуына құқығы жоқ. Белгіленген уақытта жүйеге кіріп, билеті және тапсырмалары анықталғаннан кейін емтихан сұрақтарына жазбаша жауап жазуды бастайды, емтихан барысы бейнежазбаға жазылып</w:t>
      </w:r>
      <w:r w:rsidR="00192F6D">
        <w:rPr>
          <w:spacing w:val="-10"/>
          <w:sz w:val="28"/>
        </w:rPr>
        <w:t xml:space="preserve"> </w:t>
      </w:r>
      <w:r w:rsidR="00192F6D">
        <w:rPr>
          <w:sz w:val="28"/>
        </w:rPr>
        <w:t>отырады</w:t>
      </w:r>
    </w:p>
    <w:p w:rsidR="00BD3BA0" w:rsidRDefault="00192F6D">
      <w:pPr>
        <w:pStyle w:val="a4"/>
        <w:numPr>
          <w:ilvl w:val="0"/>
          <w:numId w:val="5"/>
        </w:numPr>
        <w:tabs>
          <w:tab w:val="left" w:pos="892"/>
        </w:tabs>
        <w:ind w:right="106"/>
        <w:jc w:val="both"/>
        <w:rPr>
          <w:sz w:val="28"/>
        </w:rPr>
      </w:pPr>
      <w:r>
        <w:tab/>
      </w:r>
      <w:r>
        <w:rPr>
          <w:sz w:val="28"/>
        </w:rPr>
        <w:t>Берілген тапсырманы ойланып жүйелейді, өзі білетін сұрақтан бастап жауап жаза</w:t>
      </w:r>
      <w:r>
        <w:rPr>
          <w:spacing w:val="-2"/>
          <w:sz w:val="28"/>
        </w:rPr>
        <w:t xml:space="preserve"> </w:t>
      </w:r>
      <w:r>
        <w:rPr>
          <w:sz w:val="28"/>
        </w:rPr>
        <w:t>бастайды.</w:t>
      </w:r>
    </w:p>
    <w:p w:rsidR="00315BF9" w:rsidRDefault="00192F6D">
      <w:pPr>
        <w:pStyle w:val="a4"/>
        <w:numPr>
          <w:ilvl w:val="0"/>
          <w:numId w:val="5"/>
        </w:numPr>
        <w:tabs>
          <w:tab w:val="left" w:pos="822"/>
        </w:tabs>
        <w:spacing w:line="321" w:lineRule="exact"/>
        <w:ind w:hanging="361"/>
        <w:rPr>
          <w:sz w:val="28"/>
        </w:rPr>
      </w:pPr>
      <w:r>
        <w:rPr>
          <w:sz w:val="28"/>
        </w:rPr>
        <w:t xml:space="preserve">Тапсырманың нәтижесі </w:t>
      </w:r>
      <w:r>
        <w:rPr>
          <w:color w:val="006FC0"/>
          <w:sz w:val="28"/>
        </w:rPr>
        <w:t xml:space="preserve">Univer.kaznu.kz </w:t>
      </w:r>
      <w:r>
        <w:rPr>
          <w:sz w:val="28"/>
        </w:rPr>
        <w:t>-ге жүктеледі</w:t>
      </w:r>
    </w:p>
    <w:p w:rsidR="00BD3BA0" w:rsidRDefault="00BD3BA0">
      <w:pPr>
        <w:pStyle w:val="a3"/>
        <w:spacing w:before="10"/>
        <w:rPr>
          <w:sz w:val="27"/>
        </w:rPr>
      </w:pPr>
    </w:p>
    <w:p w:rsidR="00BD3BA0" w:rsidRDefault="00192F6D">
      <w:pPr>
        <w:pStyle w:val="1"/>
        <w:spacing w:line="322" w:lineRule="exact"/>
        <w:ind w:left="101"/>
      </w:pPr>
      <w:r>
        <w:t>Емтиханды өткізу әдістемесі:</w:t>
      </w:r>
    </w:p>
    <w:p w:rsidR="00BD3BA0" w:rsidRDefault="00D6379C" w:rsidP="00D6379C">
      <w:pPr>
        <w:pStyle w:val="a4"/>
        <w:numPr>
          <w:ilvl w:val="0"/>
          <w:numId w:val="4"/>
        </w:numPr>
        <w:tabs>
          <w:tab w:val="left" w:pos="431"/>
        </w:tabs>
        <w:spacing w:line="322" w:lineRule="exact"/>
        <w:ind w:left="101" w:hanging="330"/>
        <w:jc w:val="both"/>
      </w:pPr>
      <w:r>
        <w:rPr>
          <w:sz w:val="28"/>
        </w:rPr>
        <w:t>ДОКТОРАНТ</w:t>
      </w:r>
      <w:r w:rsidR="00192F6D" w:rsidRPr="00D6379C">
        <w:rPr>
          <w:spacing w:val="44"/>
          <w:sz w:val="28"/>
        </w:rPr>
        <w:t xml:space="preserve"> </w:t>
      </w:r>
      <w:r w:rsidR="00192F6D">
        <w:rPr>
          <w:sz w:val="28"/>
        </w:rPr>
        <w:t>өзімен</w:t>
      </w:r>
      <w:r w:rsidR="00192F6D" w:rsidRPr="00D6379C">
        <w:rPr>
          <w:spacing w:val="44"/>
          <w:sz w:val="28"/>
        </w:rPr>
        <w:t xml:space="preserve"> </w:t>
      </w:r>
      <w:r w:rsidR="00192F6D">
        <w:rPr>
          <w:sz w:val="28"/>
        </w:rPr>
        <w:t>жеке</w:t>
      </w:r>
      <w:r w:rsidR="00192F6D" w:rsidRPr="00D6379C">
        <w:rPr>
          <w:spacing w:val="46"/>
          <w:sz w:val="28"/>
        </w:rPr>
        <w:t xml:space="preserve"> </w:t>
      </w:r>
      <w:r w:rsidR="00192F6D">
        <w:rPr>
          <w:sz w:val="28"/>
        </w:rPr>
        <w:t>куәлігін</w:t>
      </w:r>
      <w:r w:rsidR="00192F6D" w:rsidRPr="00D6379C">
        <w:rPr>
          <w:spacing w:val="44"/>
          <w:sz w:val="28"/>
        </w:rPr>
        <w:t xml:space="preserve"> </w:t>
      </w:r>
      <w:r w:rsidR="00192F6D">
        <w:rPr>
          <w:sz w:val="28"/>
        </w:rPr>
        <w:t>немесе</w:t>
      </w:r>
      <w:r w:rsidR="00192F6D" w:rsidRPr="00D6379C">
        <w:rPr>
          <w:spacing w:val="46"/>
          <w:sz w:val="28"/>
        </w:rPr>
        <w:t xml:space="preserve"> </w:t>
      </w:r>
      <w:r w:rsidR="00192F6D">
        <w:rPr>
          <w:sz w:val="28"/>
        </w:rPr>
        <w:t>паспортын</w:t>
      </w:r>
      <w:r w:rsidR="00192F6D" w:rsidRPr="00D6379C">
        <w:rPr>
          <w:spacing w:val="44"/>
          <w:sz w:val="28"/>
        </w:rPr>
        <w:t xml:space="preserve"> </w:t>
      </w:r>
      <w:r w:rsidR="00192F6D">
        <w:rPr>
          <w:sz w:val="28"/>
        </w:rPr>
        <w:t>алып</w:t>
      </w:r>
      <w:r w:rsidR="00192F6D" w:rsidRPr="00D6379C">
        <w:rPr>
          <w:spacing w:val="44"/>
          <w:sz w:val="28"/>
        </w:rPr>
        <w:t xml:space="preserve"> </w:t>
      </w:r>
      <w:r w:rsidR="00192F6D">
        <w:rPr>
          <w:sz w:val="28"/>
        </w:rPr>
        <w:t>отыру</w:t>
      </w:r>
      <w:r w:rsidR="00192F6D" w:rsidRPr="00D6379C">
        <w:rPr>
          <w:spacing w:val="47"/>
          <w:sz w:val="28"/>
        </w:rPr>
        <w:t xml:space="preserve"> </w:t>
      </w:r>
      <w:r w:rsidR="00192F6D">
        <w:rPr>
          <w:sz w:val="28"/>
        </w:rPr>
        <w:t>керек</w:t>
      </w:r>
      <w:r w:rsidR="00192F6D" w:rsidRPr="00D6379C">
        <w:rPr>
          <w:spacing w:val="46"/>
          <w:sz w:val="28"/>
        </w:rPr>
        <w:t xml:space="preserve"> </w:t>
      </w:r>
      <w:r w:rsidR="00192F6D">
        <w:rPr>
          <w:sz w:val="28"/>
        </w:rPr>
        <w:t>(ID-</w:t>
      </w:r>
      <w:r w:rsidR="00192F6D">
        <w:t>карта емес);</w:t>
      </w:r>
    </w:p>
    <w:p w:rsidR="00BD3BA0" w:rsidRDefault="00192F6D">
      <w:pPr>
        <w:pStyle w:val="a4"/>
        <w:numPr>
          <w:ilvl w:val="0"/>
          <w:numId w:val="4"/>
        </w:numPr>
        <w:tabs>
          <w:tab w:val="left" w:pos="515"/>
        </w:tabs>
        <w:spacing w:line="242" w:lineRule="auto"/>
        <w:ind w:left="101" w:right="105" w:firstLine="0"/>
        <w:jc w:val="both"/>
        <w:rPr>
          <w:sz w:val="28"/>
        </w:rPr>
      </w:pPr>
      <w:r>
        <w:rPr>
          <w:sz w:val="28"/>
        </w:rPr>
        <w:t>емтихан тапсыратын бөлмеде бөгде адамдардың болуына, қосымша ақпарат беретін құралдардың болуына тиым</w:t>
      </w:r>
      <w:r>
        <w:rPr>
          <w:spacing w:val="-9"/>
          <w:sz w:val="28"/>
        </w:rPr>
        <w:t xml:space="preserve"> </w:t>
      </w:r>
      <w:r>
        <w:rPr>
          <w:sz w:val="28"/>
        </w:rPr>
        <w:t>салынады;</w:t>
      </w:r>
    </w:p>
    <w:p w:rsidR="00BD3BA0" w:rsidRDefault="00D6379C">
      <w:pPr>
        <w:pStyle w:val="a4"/>
        <w:numPr>
          <w:ilvl w:val="0"/>
          <w:numId w:val="4"/>
        </w:numPr>
        <w:tabs>
          <w:tab w:val="left" w:pos="515"/>
        </w:tabs>
        <w:ind w:left="101" w:right="105" w:firstLine="0"/>
        <w:jc w:val="both"/>
        <w:rPr>
          <w:sz w:val="28"/>
        </w:rPr>
      </w:pPr>
      <w:r>
        <w:rPr>
          <w:sz w:val="28"/>
        </w:rPr>
        <w:t>ДОКТОРАНТ</w:t>
      </w:r>
      <w:r w:rsidR="00192F6D">
        <w:rPr>
          <w:sz w:val="28"/>
        </w:rPr>
        <w:t xml:space="preserve"> есептік басылымға сәйкес емтиханды бастайды;</w:t>
      </w:r>
    </w:p>
    <w:p w:rsidR="00BD3BA0" w:rsidRDefault="00D6379C">
      <w:pPr>
        <w:pStyle w:val="a4"/>
        <w:numPr>
          <w:ilvl w:val="0"/>
          <w:numId w:val="4"/>
        </w:numPr>
        <w:tabs>
          <w:tab w:val="left" w:pos="453"/>
        </w:tabs>
        <w:spacing w:line="320" w:lineRule="exact"/>
        <w:ind w:left="452" w:hanging="352"/>
        <w:jc w:val="both"/>
        <w:rPr>
          <w:sz w:val="28"/>
        </w:rPr>
      </w:pPr>
      <w:r>
        <w:rPr>
          <w:sz w:val="28"/>
        </w:rPr>
        <w:t>ДОКТОРАНТ</w:t>
      </w:r>
      <w:r w:rsidR="00192F6D">
        <w:rPr>
          <w:sz w:val="28"/>
        </w:rPr>
        <w:t xml:space="preserve"> беті бейнекамерады үнемі көрініп отыру</w:t>
      </w:r>
      <w:r w:rsidR="00192F6D">
        <w:rPr>
          <w:spacing w:val="-9"/>
          <w:sz w:val="28"/>
        </w:rPr>
        <w:t xml:space="preserve"> </w:t>
      </w:r>
      <w:r w:rsidR="00192F6D">
        <w:rPr>
          <w:sz w:val="28"/>
        </w:rPr>
        <w:t>керек;</w:t>
      </w:r>
    </w:p>
    <w:p w:rsidR="00BD3BA0" w:rsidRDefault="00192F6D">
      <w:pPr>
        <w:pStyle w:val="a4"/>
        <w:numPr>
          <w:ilvl w:val="0"/>
          <w:numId w:val="4"/>
        </w:numPr>
        <w:tabs>
          <w:tab w:val="left" w:pos="383"/>
        </w:tabs>
        <w:spacing w:line="322" w:lineRule="exact"/>
        <w:ind w:left="382" w:hanging="282"/>
        <w:jc w:val="both"/>
        <w:rPr>
          <w:sz w:val="28"/>
        </w:rPr>
      </w:pPr>
      <w:r>
        <w:rPr>
          <w:sz w:val="28"/>
        </w:rPr>
        <w:t>Дайындыққа жазбаша емтиханға нұс</w:t>
      </w:r>
      <w:r w:rsidR="00D6379C">
        <w:rPr>
          <w:sz w:val="28"/>
        </w:rPr>
        <w:t>қ</w:t>
      </w:r>
      <w:r>
        <w:rPr>
          <w:sz w:val="28"/>
        </w:rPr>
        <w:t>аулықта бекітілген уақыт</w:t>
      </w:r>
      <w:r>
        <w:rPr>
          <w:spacing w:val="-17"/>
          <w:sz w:val="28"/>
        </w:rPr>
        <w:t xml:space="preserve"> </w:t>
      </w:r>
      <w:r>
        <w:rPr>
          <w:sz w:val="28"/>
        </w:rPr>
        <w:t>беріледі;</w:t>
      </w:r>
    </w:p>
    <w:p w:rsidR="00BD3BA0" w:rsidRDefault="00D6379C">
      <w:pPr>
        <w:pStyle w:val="a4"/>
        <w:numPr>
          <w:ilvl w:val="0"/>
          <w:numId w:val="4"/>
        </w:numPr>
        <w:tabs>
          <w:tab w:val="left" w:pos="506"/>
        </w:tabs>
        <w:ind w:left="102" w:right="105" w:firstLine="0"/>
        <w:jc w:val="both"/>
        <w:rPr>
          <w:sz w:val="28"/>
        </w:rPr>
      </w:pPr>
      <w:r>
        <w:rPr>
          <w:sz w:val="28"/>
        </w:rPr>
        <w:t xml:space="preserve">ДОКТОРАНТ </w:t>
      </w:r>
      <w:r w:rsidR="00192F6D">
        <w:rPr>
          <w:sz w:val="28"/>
        </w:rPr>
        <w:t xml:space="preserve"> жауабының тезисін параққа жазып алуына болады, соның негізінде жазбаша жауапты</w:t>
      </w:r>
      <w:r w:rsidR="00192F6D">
        <w:rPr>
          <w:spacing w:val="-5"/>
          <w:sz w:val="28"/>
        </w:rPr>
        <w:t xml:space="preserve"> </w:t>
      </w:r>
      <w:r w:rsidR="00192F6D">
        <w:rPr>
          <w:sz w:val="28"/>
        </w:rPr>
        <w:t>жазады;</w:t>
      </w:r>
    </w:p>
    <w:p w:rsidR="00BD3BA0" w:rsidRDefault="00192F6D">
      <w:pPr>
        <w:pStyle w:val="a4"/>
        <w:numPr>
          <w:ilvl w:val="0"/>
          <w:numId w:val="4"/>
        </w:numPr>
        <w:tabs>
          <w:tab w:val="left" w:pos="386"/>
        </w:tabs>
        <w:ind w:left="102" w:right="105" w:firstLine="0"/>
        <w:jc w:val="both"/>
        <w:rPr>
          <w:sz w:val="28"/>
        </w:rPr>
      </w:pPr>
      <w:r>
        <w:rPr>
          <w:sz w:val="28"/>
        </w:rPr>
        <w:t xml:space="preserve">Емтиханды аяқтағаннан кейін жауабын жүйеде сақтап, </w:t>
      </w:r>
      <w:r w:rsidR="00D6379C">
        <w:rPr>
          <w:sz w:val="28"/>
        </w:rPr>
        <w:t>ДОКТОРАНТ</w:t>
      </w:r>
      <w:r>
        <w:rPr>
          <w:sz w:val="28"/>
        </w:rPr>
        <w:t xml:space="preserve"> жүйеден шығуға рұқсат</w:t>
      </w:r>
      <w:r>
        <w:rPr>
          <w:spacing w:val="-3"/>
          <w:sz w:val="28"/>
        </w:rPr>
        <w:t xml:space="preserve"> </w:t>
      </w:r>
      <w:r>
        <w:rPr>
          <w:sz w:val="28"/>
        </w:rPr>
        <w:t>етіледі.</w:t>
      </w:r>
    </w:p>
    <w:p w:rsidR="00BD3BA0" w:rsidRDefault="00BD3BA0">
      <w:pPr>
        <w:jc w:val="both"/>
        <w:rPr>
          <w:sz w:val="28"/>
        </w:rPr>
        <w:sectPr w:rsidR="00BD3BA0">
          <w:pgSz w:w="11910" w:h="16840"/>
          <w:pgMar w:top="1040" w:right="740" w:bottom="280" w:left="1600" w:header="720" w:footer="720" w:gutter="0"/>
          <w:cols w:space="720"/>
        </w:sectPr>
      </w:pPr>
    </w:p>
    <w:p w:rsidR="00EC2D80" w:rsidRDefault="00192F6D" w:rsidP="00EC2D80">
      <w:pPr>
        <w:pStyle w:val="1"/>
        <w:spacing w:before="78"/>
        <w:ind w:right="467"/>
        <w:jc w:val="center"/>
      </w:pPr>
      <w:r>
        <w:lastRenderedPageBreak/>
        <w:t>ЕМТИХАНҒА ДАЙЫНДАЛУ ҮШІН ТӨМЕНДЕГІ БАҒДАРЛАМА ҰСЫНЫЛАДЫ</w:t>
      </w:r>
    </w:p>
    <w:p w:rsidR="00EC2D80" w:rsidRPr="004E0956" w:rsidRDefault="00D01DE2" w:rsidP="00EC2D80">
      <w:pPr>
        <w:pStyle w:val="1"/>
        <w:spacing w:before="78"/>
        <w:ind w:right="467"/>
        <w:jc w:val="center"/>
        <w:rPr>
          <w:b w:val="0"/>
        </w:rPr>
      </w:pPr>
      <w:r w:rsidRPr="004E0956">
        <w:rPr>
          <w:color w:val="222222"/>
        </w:rPr>
        <w:t>Электронды кітапханалар</w:t>
      </w:r>
      <w:r w:rsidR="00EC2D80" w:rsidRPr="004E0956">
        <w:rPr>
          <w:b w:val="0"/>
        </w:rPr>
        <w:t xml:space="preserve">  </w:t>
      </w:r>
    </w:p>
    <w:p w:rsidR="00EC2D80" w:rsidRPr="00D01DE2" w:rsidRDefault="00D01DE2" w:rsidP="00D01DE2">
      <w:pPr>
        <w:pStyle w:val="1"/>
        <w:spacing w:before="78"/>
        <w:ind w:left="0" w:right="467" w:firstLine="720"/>
        <w:rPr>
          <w:b w:val="0"/>
        </w:rPr>
      </w:pPr>
      <w:r w:rsidRPr="00D01DE2">
        <w:rPr>
          <w:b w:val="0"/>
          <w:color w:val="222222"/>
        </w:rPr>
        <w:t>Электрондық кітапхананың метадеректерін басқару электронды кітапхана метадеректері жүйесінің механизмін зерттейді.  Кітапханалық каталогқа, кітапханалық жинақ жүйесінде сақтауға ерекше көңіл бөлінеді, оның айналасында барлық кітапханалық технологиялар салынған, метадеректер жүйесі электрондық кітаптардың электрондық ақпараттық ресурстарының (немесе сандық нысандардың) жиынтығын ұйымдастырады. Сондай-ақ, докторанттар метадеректер стандарттарын жүйелеп, талдай алады және оларды басқаруды ақпараттық қамтамасыз етуде қолдана алады; электронды кітапханалардың метадеректерімен байланысты мәселелерді, түсініктерді зерттеу, сандық кітапхананы құруда білімдерін қолдану.</w:t>
      </w:r>
    </w:p>
    <w:p w:rsidR="00470BC9" w:rsidRDefault="00470BC9" w:rsidP="00470BC9">
      <w:pPr>
        <w:ind w:firstLine="709"/>
        <w:jc w:val="center"/>
        <w:rPr>
          <w:b/>
          <w:spacing w:val="4"/>
          <w:sz w:val="28"/>
          <w:szCs w:val="28"/>
        </w:rPr>
      </w:pPr>
    </w:p>
    <w:p w:rsidR="00470BC9" w:rsidRPr="00470BC9" w:rsidRDefault="00470BC9" w:rsidP="00470BC9">
      <w:pPr>
        <w:ind w:firstLine="709"/>
        <w:jc w:val="center"/>
        <w:rPr>
          <w:b/>
          <w:sz w:val="28"/>
          <w:szCs w:val="28"/>
        </w:rPr>
      </w:pPr>
      <w:r w:rsidRPr="00470BC9">
        <w:rPr>
          <w:b/>
          <w:spacing w:val="4"/>
          <w:sz w:val="28"/>
          <w:szCs w:val="28"/>
        </w:rPr>
        <w:t>Кітапханалық э</w:t>
      </w:r>
      <w:r w:rsidRPr="00470BC9">
        <w:rPr>
          <w:b/>
          <w:sz w:val="28"/>
          <w:szCs w:val="28"/>
        </w:rPr>
        <w:t>лектронды каталог</w:t>
      </w:r>
    </w:p>
    <w:p w:rsidR="00470BC9" w:rsidRPr="005D44DA" w:rsidRDefault="00470BC9" w:rsidP="00470BC9">
      <w:pPr>
        <w:shd w:val="clear" w:color="auto" w:fill="FFFFFF"/>
        <w:tabs>
          <w:tab w:val="left" w:pos="586"/>
        </w:tabs>
        <w:ind w:firstLine="709"/>
        <w:jc w:val="both"/>
        <w:rPr>
          <w:sz w:val="28"/>
          <w:szCs w:val="28"/>
        </w:rPr>
      </w:pPr>
      <w:r w:rsidRPr="005D44DA">
        <w:rPr>
          <w:sz w:val="28"/>
          <w:szCs w:val="28"/>
        </w:rPr>
        <w:t xml:space="preserve">Заманауи  кітапханалар тәжірибесінде электронды каталогтар түзу күнделікті жұмыс ретіне еркін енген. </w:t>
      </w:r>
      <w:r w:rsidRPr="005D44DA">
        <w:rPr>
          <w:spacing w:val="4"/>
          <w:sz w:val="28"/>
          <w:szCs w:val="28"/>
        </w:rPr>
        <w:t>Кітапханалық электронды каталог – машина оқитын пішіндегі кітапхана</w:t>
      </w:r>
      <w:r w:rsidRPr="005D44DA">
        <w:rPr>
          <w:sz w:val="28"/>
          <w:szCs w:val="28"/>
        </w:rPr>
        <w:t xml:space="preserve"> каталогы</w:t>
      </w:r>
      <w:r w:rsidRPr="005D44DA">
        <w:rPr>
          <w:spacing w:val="1"/>
          <w:sz w:val="28"/>
          <w:szCs w:val="28"/>
        </w:rPr>
        <w:t xml:space="preserve">. Бұл анықтама </w:t>
      </w:r>
      <w:r w:rsidRPr="005D44DA">
        <w:rPr>
          <w:sz w:val="28"/>
          <w:szCs w:val="28"/>
        </w:rPr>
        <w:t>ГОСТ 7.26-80 «Кітапхана ісі. Терминдер мен анықтамалар» сәйкес беріледі.</w:t>
      </w:r>
    </w:p>
    <w:p w:rsidR="00470BC9" w:rsidRPr="005D44DA" w:rsidRDefault="00470BC9" w:rsidP="00470BC9">
      <w:pPr>
        <w:ind w:firstLine="709"/>
        <w:jc w:val="both"/>
        <w:rPr>
          <w:sz w:val="28"/>
          <w:szCs w:val="28"/>
        </w:rPr>
      </w:pPr>
      <w:r w:rsidRPr="005D44DA">
        <w:rPr>
          <w:sz w:val="28"/>
          <w:szCs w:val="28"/>
        </w:rPr>
        <w:t xml:space="preserve"> Қазіргі уақыттағы іс-тәжірибе барысында - ол кітапханалардың дәстүрлі каталогтарымен бірге қалыптастырылып келеді. </w:t>
      </w:r>
    </w:p>
    <w:p w:rsidR="00470BC9" w:rsidRPr="005D44DA" w:rsidRDefault="00470BC9" w:rsidP="00470BC9">
      <w:pPr>
        <w:shd w:val="clear" w:color="auto" w:fill="FFFFFF"/>
        <w:ind w:firstLine="709"/>
        <w:jc w:val="both"/>
        <w:rPr>
          <w:spacing w:val="4"/>
          <w:sz w:val="28"/>
          <w:szCs w:val="28"/>
        </w:rPr>
      </w:pPr>
      <w:r w:rsidRPr="005D44DA">
        <w:rPr>
          <w:spacing w:val="4"/>
          <w:sz w:val="28"/>
          <w:szCs w:val="28"/>
        </w:rPr>
        <w:t xml:space="preserve"> Кітапханалық электронды каталог қалыптастыру - арнайы кітапханалық автоматтандырылған ақпараттық жүйе  бағдарламасының «Каталогизатор» модулін пайдалану арқылы іске асырылады. </w:t>
      </w:r>
    </w:p>
    <w:p w:rsidR="00470BC9" w:rsidRPr="005D44DA" w:rsidRDefault="00470BC9" w:rsidP="00470BC9">
      <w:pPr>
        <w:shd w:val="clear" w:color="auto" w:fill="FFFFFF"/>
        <w:ind w:firstLine="709"/>
        <w:jc w:val="both"/>
        <w:rPr>
          <w:spacing w:val="-3"/>
          <w:sz w:val="28"/>
          <w:szCs w:val="28"/>
        </w:rPr>
      </w:pPr>
      <w:r w:rsidRPr="005D44DA">
        <w:rPr>
          <w:spacing w:val="4"/>
          <w:sz w:val="28"/>
          <w:szCs w:val="28"/>
        </w:rPr>
        <w:t xml:space="preserve">Қазіргі уақытта республика кітапханаларында әртүрлі  кітапханалық автоматтандырылған ақпараттық жүйе  бағдарламалары қолданылуда. Олар: РАБИС, ИРБИС, КАБИС т.б. бағдарламалар.  Барлық бағдарламалар </w:t>
      </w:r>
      <w:r w:rsidRPr="005D44DA">
        <w:rPr>
          <w:spacing w:val="-3"/>
          <w:sz w:val="28"/>
          <w:szCs w:val="28"/>
        </w:rPr>
        <w:t xml:space="preserve">халықаралық коммуникативтік MARC форматын пайдалану арқылы жүзеге асырылады. Сондықтан аталған бағдарламаларды қолданатын кітапханалар электронды жиынтық дерекқорларды түзуде ешқандай технологиялық қиыншылықтарсыз ақпарат алмаса  алады. </w:t>
      </w:r>
    </w:p>
    <w:p w:rsidR="004E0956" w:rsidRDefault="00470BC9" w:rsidP="00470BC9">
      <w:pPr>
        <w:shd w:val="clear" w:color="auto" w:fill="FFFFFF"/>
        <w:ind w:firstLine="709"/>
        <w:jc w:val="both"/>
        <w:rPr>
          <w:spacing w:val="4"/>
          <w:sz w:val="28"/>
          <w:szCs w:val="28"/>
        </w:rPr>
      </w:pPr>
      <w:r w:rsidRPr="005D44DA">
        <w:rPr>
          <w:spacing w:val="4"/>
          <w:sz w:val="28"/>
          <w:szCs w:val="28"/>
        </w:rPr>
        <w:t xml:space="preserve">Кітапханалық электронды каталог түзу арқылы кітапханашылар заман ағымына сай туындайтын </w:t>
      </w:r>
      <w:r w:rsidRPr="005D44DA">
        <w:rPr>
          <w:sz w:val="28"/>
          <w:szCs w:val="28"/>
        </w:rPr>
        <w:t>оқырмандар</w:t>
      </w:r>
      <w:r w:rsidRPr="005D44DA">
        <w:rPr>
          <w:spacing w:val="4"/>
          <w:sz w:val="28"/>
          <w:szCs w:val="28"/>
        </w:rPr>
        <w:t xml:space="preserve">дың сұрақтарына жедел жауап бере алады, библиографиялық көмекші құралдар дайындаудың автоматтандырылған технологиясы арқылы библиографиялық құралдардың қарапайым түрінен бастап, көмекші аппараттармен жабдықталған күрделі библиографиялық көрсеткіштер дайындай алады. </w:t>
      </w:r>
    </w:p>
    <w:p w:rsidR="004E0956" w:rsidRDefault="004E0956" w:rsidP="00470BC9">
      <w:pPr>
        <w:shd w:val="clear" w:color="auto" w:fill="FFFFFF"/>
        <w:ind w:firstLine="709"/>
        <w:jc w:val="both"/>
        <w:rPr>
          <w:spacing w:val="4"/>
          <w:sz w:val="28"/>
          <w:szCs w:val="28"/>
        </w:rPr>
      </w:pPr>
    </w:p>
    <w:p w:rsidR="00470BC9" w:rsidRPr="004E0956" w:rsidRDefault="004E0956" w:rsidP="00470BC9">
      <w:pPr>
        <w:shd w:val="clear" w:color="auto" w:fill="FFFFFF"/>
        <w:ind w:firstLine="709"/>
        <w:jc w:val="both"/>
        <w:rPr>
          <w:b/>
          <w:spacing w:val="4"/>
          <w:sz w:val="28"/>
          <w:szCs w:val="28"/>
        </w:rPr>
      </w:pPr>
      <w:r w:rsidRPr="004E0956">
        <w:rPr>
          <w:b/>
          <w:sz w:val="28"/>
          <w:szCs w:val="28"/>
        </w:rPr>
        <w:t>Автоматтандырылған технологияда дәстүрлі ақпараттық іздеу тілі</w:t>
      </w:r>
    </w:p>
    <w:p w:rsidR="00470BC9" w:rsidRPr="005D44DA" w:rsidRDefault="00470BC9" w:rsidP="00470BC9">
      <w:pPr>
        <w:ind w:firstLine="709"/>
        <w:jc w:val="both"/>
        <w:rPr>
          <w:sz w:val="28"/>
          <w:szCs w:val="28"/>
        </w:rPr>
      </w:pPr>
      <w:r w:rsidRPr="005D44DA">
        <w:rPr>
          <w:sz w:val="28"/>
          <w:szCs w:val="28"/>
        </w:rPr>
        <w:t>Автоматтандырылған технологияда дәстүрлі ақпараттық іздеу тілі: библиографиялық деректер тілі, кітапханалық-библиографиялық жіктеу, әмбебап ондық жіктеу, жіктеулік-ақпараттық іздеу тілдері, пәндік айдарлар тілі, сонымен қатар, дәстүрлі емес түйінді сөздік ақпараттық іздеу тілдері, кілттік сөздер тілі, нысандық-белгілік ақпараттық іздеу тілі және т.б. қолданылады. Лингвистикалық жұмыс жағдайын қамтамасыз етуді ақпараттық іздеу тілін жүргізетін қызмет атқарады.</w:t>
      </w:r>
    </w:p>
    <w:p w:rsidR="00470BC9" w:rsidRPr="005D44DA" w:rsidRDefault="00470BC9" w:rsidP="00470BC9">
      <w:pPr>
        <w:ind w:firstLine="709"/>
        <w:jc w:val="both"/>
        <w:rPr>
          <w:sz w:val="28"/>
          <w:szCs w:val="28"/>
        </w:rPr>
      </w:pPr>
      <w:r w:rsidRPr="005D44DA">
        <w:rPr>
          <w:spacing w:val="4"/>
          <w:sz w:val="28"/>
          <w:szCs w:val="28"/>
        </w:rPr>
        <w:lastRenderedPageBreak/>
        <w:t>Кітапханалық э</w:t>
      </w:r>
      <w:r w:rsidRPr="005D44DA">
        <w:rPr>
          <w:sz w:val="28"/>
          <w:szCs w:val="28"/>
        </w:rPr>
        <w:t>лектронды каталогты түзудің барлық технологиялық үдерістері кітапханашы-каталогизатордың   автоматтандырылған жұмыс орнында жүргізіледі.  Каталогты құрастырушының автоматтандырылған жұмыс орны – автоматтандырылған каталогтау үдерісін қамтамасыз ететін техникалық, лингвистикалық және  бағдарламалар құралының жиынтығы.</w:t>
      </w:r>
    </w:p>
    <w:p w:rsidR="00470BC9" w:rsidRPr="005D44DA" w:rsidRDefault="00470BC9" w:rsidP="00470BC9">
      <w:pPr>
        <w:shd w:val="clear" w:color="auto" w:fill="FFFFFF"/>
        <w:tabs>
          <w:tab w:val="left" w:pos="662"/>
        </w:tabs>
        <w:adjustRightInd w:val="0"/>
        <w:ind w:firstLine="709"/>
        <w:jc w:val="both"/>
        <w:rPr>
          <w:sz w:val="28"/>
          <w:szCs w:val="28"/>
        </w:rPr>
      </w:pPr>
      <w:r w:rsidRPr="005D44DA">
        <w:rPr>
          <w:sz w:val="28"/>
          <w:szCs w:val="28"/>
        </w:rPr>
        <w:t>Құжаттардағы ақпараттардың берілу ерекшеліктеріне қарай библиографиялық жазба түзудің  арнайы үлгі-парақшалары бар. Ол жерде 7.1-2003</w:t>
      </w:r>
      <w:r w:rsidRPr="005D44DA">
        <w:rPr>
          <w:b/>
          <w:sz w:val="28"/>
          <w:szCs w:val="28"/>
        </w:rPr>
        <w:t xml:space="preserve"> </w:t>
      </w:r>
      <w:r w:rsidRPr="005D44DA">
        <w:rPr>
          <w:sz w:val="28"/>
          <w:szCs w:val="28"/>
        </w:rPr>
        <w:t>ГОСТ-ына сәйкес</w:t>
      </w:r>
      <w:r w:rsidRPr="005D44DA">
        <w:rPr>
          <w:b/>
          <w:sz w:val="28"/>
          <w:szCs w:val="28"/>
        </w:rPr>
        <w:t xml:space="preserve"> </w:t>
      </w:r>
      <w:r w:rsidRPr="005D44DA">
        <w:rPr>
          <w:sz w:val="28"/>
          <w:szCs w:val="28"/>
        </w:rPr>
        <w:t xml:space="preserve">библиографиялық жазбаларды түзу барысында, құжаттардың түріне байланысты қажетті ақпарат беретін жолдар ескерілген.  </w:t>
      </w:r>
      <w:r w:rsidRPr="005D44DA">
        <w:rPr>
          <w:spacing w:val="-2"/>
          <w:sz w:val="28"/>
          <w:szCs w:val="28"/>
        </w:rPr>
        <w:t>Э</w:t>
      </w:r>
      <w:r w:rsidRPr="005D44DA">
        <w:rPr>
          <w:sz w:val="28"/>
          <w:szCs w:val="28"/>
        </w:rPr>
        <w:t xml:space="preserve">лектронды каталогтың ерекшелігі  библиографиялық жазбаның кез-келген элементтері бойынша ақпаратты іздеуге мүмкіндік береді. </w:t>
      </w:r>
    </w:p>
    <w:p w:rsidR="00D01DE2" w:rsidRPr="00BD47EB" w:rsidRDefault="00D01DE2" w:rsidP="008850CF">
      <w:pPr>
        <w:pStyle w:val="a4"/>
        <w:tabs>
          <w:tab w:val="left" w:pos="462"/>
        </w:tabs>
        <w:spacing w:before="2"/>
        <w:ind w:left="102" w:right="104" w:firstLine="0"/>
        <w:jc w:val="center"/>
        <w:rPr>
          <w:b/>
          <w:bCs/>
          <w:sz w:val="28"/>
          <w:szCs w:val="28"/>
          <w:lang w:eastAsia="ar-SA"/>
        </w:rPr>
      </w:pPr>
    </w:p>
    <w:p w:rsidR="00470BC9" w:rsidRPr="006B5A1B" w:rsidRDefault="006B5A1B" w:rsidP="008850CF">
      <w:pPr>
        <w:pStyle w:val="a4"/>
        <w:tabs>
          <w:tab w:val="left" w:pos="462"/>
        </w:tabs>
        <w:spacing w:before="2"/>
        <w:ind w:left="102" w:right="104" w:firstLine="0"/>
        <w:jc w:val="center"/>
        <w:rPr>
          <w:b/>
          <w:color w:val="222222"/>
          <w:sz w:val="28"/>
          <w:szCs w:val="28"/>
        </w:rPr>
      </w:pPr>
      <w:r w:rsidRPr="00BD47EB">
        <w:rPr>
          <w:b/>
          <w:sz w:val="28"/>
          <w:szCs w:val="28"/>
          <w:lang w:bidi="hi-IN"/>
        </w:rPr>
        <w:t xml:space="preserve">      </w:t>
      </w:r>
      <w:r w:rsidRPr="006B5A1B">
        <w:rPr>
          <w:b/>
          <w:sz w:val="28"/>
          <w:szCs w:val="28"/>
          <w:lang w:bidi="hi-IN"/>
        </w:rPr>
        <w:t>М</w:t>
      </w:r>
      <w:r w:rsidRPr="006B5A1B">
        <w:rPr>
          <w:b/>
          <w:color w:val="222222"/>
          <w:sz w:val="28"/>
          <w:szCs w:val="28"/>
        </w:rPr>
        <w:t>етадеректердің негізгі жүйелері</w:t>
      </w:r>
    </w:p>
    <w:p w:rsidR="006B5A1B" w:rsidRPr="005D44DA" w:rsidRDefault="006B5A1B" w:rsidP="006B5A1B">
      <w:pPr>
        <w:tabs>
          <w:tab w:val="left" w:pos="3218"/>
        </w:tabs>
        <w:ind w:firstLine="709"/>
        <w:jc w:val="center"/>
        <w:rPr>
          <w:b/>
          <w:sz w:val="28"/>
          <w:szCs w:val="28"/>
        </w:rPr>
      </w:pPr>
      <w:r w:rsidRPr="005D44DA">
        <w:rPr>
          <w:b/>
          <w:sz w:val="28"/>
          <w:szCs w:val="28"/>
        </w:rPr>
        <w:t>Автоматтандырылған жүйені</w:t>
      </w:r>
    </w:p>
    <w:p w:rsidR="006B5A1B" w:rsidRPr="005D44DA" w:rsidRDefault="006B5A1B" w:rsidP="006B5A1B">
      <w:pPr>
        <w:tabs>
          <w:tab w:val="left" w:pos="3218"/>
        </w:tabs>
        <w:ind w:firstLine="709"/>
        <w:jc w:val="center"/>
        <w:rPr>
          <w:b/>
          <w:sz w:val="28"/>
          <w:szCs w:val="28"/>
        </w:rPr>
      </w:pPr>
      <w:r w:rsidRPr="005D44DA">
        <w:rPr>
          <w:b/>
          <w:sz w:val="28"/>
          <w:szCs w:val="28"/>
        </w:rPr>
        <w:t>жасаудың техникалық тапсырмасы</w:t>
      </w:r>
    </w:p>
    <w:p w:rsidR="006B5A1B" w:rsidRPr="005D44DA" w:rsidRDefault="006B5A1B" w:rsidP="006B5A1B">
      <w:pPr>
        <w:tabs>
          <w:tab w:val="left" w:pos="2564"/>
        </w:tabs>
        <w:ind w:firstLine="709"/>
        <w:jc w:val="both"/>
        <w:rPr>
          <w:sz w:val="28"/>
          <w:szCs w:val="28"/>
        </w:rPr>
      </w:pPr>
      <w:r w:rsidRPr="005D44DA">
        <w:rPr>
          <w:sz w:val="28"/>
          <w:szCs w:val="28"/>
        </w:rPr>
        <w:t xml:space="preserve">Стандартты КСКР стандарт жөніндегі Мемлекеттік комитеті, КСКР аспап жасау, автоматтандыру құралдары және басқару Министрлігі өңдеген және енгізген. КСКР стандарт жөніндегі Мемлекеттік комитетінің 1989 жылдың 24 наурызындағы № 661 Қаулысымен бекітілген және күшіне енген. </w:t>
      </w:r>
    </w:p>
    <w:p w:rsidR="006B5A1B" w:rsidRPr="005D44DA" w:rsidRDefault="006B5A1B" w:rsidP="006B5A1B">
      <w:pPr>
        <w:tabs>
          <w:tab w:val="left" w:pos="2564"/>
        </w:tabs>
        <w:ind w:firstLine="709"/>
        <w:jc w:val="both"/>
        <w:rPr>
          <w:sz w:val="28"/>
          <w:szCs w:val="28"/>
        </w:rPr>
      </w:pPr>
      <w:r w:rsidRPr="005D44DA">
        <w:rPr>
          <w:sz w:val="28"/>
          <w:szCs w:val="28"/>
        </w:rPr>
        <w:t xml:space="preserve">Стандарт «Жүйені (жетілдіру және дамыту) техникалық тапсырмасын жасау» құжатын рәсімдеу тәртібін, құрамын және мазмұнын анықтайды, автоматтандырылған жүйе әртүрлі автоматтандырылған (басқару, жобалау, зерттеу және т.б.) қызмет түрлеріне таралады. </w:t>
      </w:r>
    </w:p>
    <w:p w:rsidR="006B5A1B" w:rsidRPr="005D44DA" w:rsidRDefault="006B5A1B" w:rsidP="006B5A1B">
      <w:pPr>
        <w:tabs>
          <w:tab w:val="left" w:pos="2564"/>
        </w:tabs>
        <w:ind w:firstLine="709"/>
        <w:jc w:val="both"/>
        <w:rPr>
          <w:sz w:val="28"/>
          <w:szCs w:val="28"/>
        </w:rPr>
      </w:pPr>
    </w:p>
    <w:p w:rsidR="006B5A1B" w:rsidRDefault="006B5A1B" w:rsidP="008850CF">
      <w:pPr>
        <w:pStyle w:val="a4"/>
        <w:tabs>
          <w:tab w:val="left" w:pos="462"/>
        </w:tabs>
        <w:spacing w:before="2"/>
        <w:ind w:left="102" w:right="104" w:firstLine="0"/>
        <w:jc w:val="center"/>
        <w:rPr>
          <w:b/>
          <w:bCs/>
          <w:sz w:val="28"/>
          <w:szCs w:val="28"/>
          <w:lang w:eastAsia="ar-SA"/>
        </w:rPr>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242D57" w:rsidRDefault="00242D57" w:rsidP="008850CF">
      <w:pPr>
        <w:pStyle w:val="a3"/>
        <w:spacing w:before="6"/>
      </w:pPr>
    </w:p>
    <w:p w:rsidR="00BD3BA0" w:rsidRDefault="00192F6D">
      <w:pPr>
        <w:pStyle w:val="1"/>
        <w:ind w:right="466"/>
        <w:jc w:val="center"/>
      </w:pPr>
      <w:r>
        <w:t>ЕМТИХАН НӘТИЖЕЛЕРІН БАҒАЛАУ КРИТЕРИЛЕРІ</w:t>
      </w:r>
    </w:p>
    <w:p w:rsidR="00BD3BA0" w:rsidRDefault="00BD3BA0">
      <w:pPr>
        <w:pStyle w:val="a3"/>
        <w:spacing w:before="2"/>
        <w:rPr>
          <w:b/>
        </w:rPr>
      </w:pPr>
    </w:p>
    <w:p w:rsidR="00BD3BA0" w:rsidRDefault="00192F6D" w:rsidP="00192F6D">
      <w:pPr>
        <w:pStyle w:val="a3"/>
        <w:ind w:left="100" w:right="106"/>
        <w:jc w:val="both"/>
      </w:pPr>
      <w:r>
        <w:rPr>
          <w:b/>
        </w:rPr>
        <w:t xml:space="preserve">«Өте жақсы» – </w:t>
      </w:r>
      <w:r>
        <w:t>жауаптың берілген тапсырмаға және оқыған оқу бағдарламасына сәйкестігі, мағыналық тұтастық, ой байланысы, мазмұндаудың және талдау жасаудың жүйелілігі, мәселені берілген тақырып аясында нақты дәлелдемелермен шешу, өзіндік тұжырымдардың берілуі, сауатты дәлелдемелермен дәйектелуі, түрлі көзқарастардың берілуі, мәселеге қатысты ғылыми мәліметтерді қолдану, ұғымдар мен құбылыстарды талдау кезінде салыстыру мен жинақтау тәсілдерін қолдана алу қабілеті, ойлау ерекшелігі, мәтінде қазақ тілінің лексикалық, фразеологиялық, грамматикалық және стилистикалық нормалары, орфография мен пунктуация ережелерінің сақталуы.</w:t>
      </w:r>
    </w:p>
    <w:p w:rsidR="00BD3BA0" w:rsidRDefault="00192F6D">
      <w:pPr>
        <w:pStyle w:val="a3"/>
        <w:spacing w:before="1"/>
        <w:ind w:left="101" w:right="104" w:firstLine="69"/>
        <w:jc w:val="both"/>
      </w:pPr>
      <w:r>
        <w:rPr>
          <w:b/>
        </w:rPr>
        <w:t xml:space="preserve">«Жақсы» - </w:t>
      </w:r>
      <w:r>
        <w:t>Берілген тапсырмалардың негізгі тұжырымдары жауапта қамтылған және фактілер негізінде жауап жазылған жағдайда, берілген тапсырманың негізгі мазмұны ашылған, негізінен анықтамалықтар, түсініктер дұрыс қолданылған, бірақ жауапта бірізділік сақталмаған, қарастырылған мәселеге баға берілмеген, қорытындылар жалпылама түрде жасалған.</w:t>
      </w:r>
    </w:p>
    <w:p w:rsidR="00BD3BA0" w:rsidRDefault="00192F6D">
      <w:pPr>
        <w:pStyle w:val="a3"/>
        <w:ind w:left="101" w:right="104"/>
        <w:jc w:val="both"/>
      </w:pPr>
      <w:r>
        <w:rPr>
          <w:b/>
        </w:rPr>
        <w:t xml:space="preserve">«Қанағаттанарлық» </w:t>
      </w:r>
      <w:r>
        <w:t>- Берілген тапсырмаларға толыққанды жауап болмаған жағдайда , тапсырмалардың толыққанды ашылмаған жағдайында, берілген тапсырманың жауабын мазмұндау толық емес, жүйелілік сақталмаған, тапсырманы орындауда қателіктерге бой алдырған, қорытындыларды жасауда себеп салдарлары анықталмаған және жалпылама беілген, жауапты жазуда талдаулар</w:t>
      </w:r>
      <w:r>
        <w:rPr>
          <w:spacing w:val="-2"/>
        </w:rPr>
        <w:t xml:space="preserve"> </w:t>
      </w:r>
      <w:r>
        <w:t>жасалмаған.</w:t>
      </w:r>
    </w:p>
    <w:p w:rsidR="00BD3BA0" w:rsidRDefault="00192F6D">
      <w:pPr>
        <w:pStyle w:val="a3"/>
        <w:ind w:left="101" w:right="104"/>
        <w:jc w:val="both"/>
      </w:pPr>
      <w:r>
        <w:rPr>
          <w:b/>
        </w:rPr>
        <w:t xml:space="preserve">«Қанағаттанарлықсыз» - </w:t>
      </w:r>
      <w:r>
        <w:t>берілген тапсырмаға жауап жазылмаған, немесе тапсырмаға сәйкес келмейтін жауап жазылған, бакалавр өзіне беілген тапсырманы орындауда курс бойынша меңгерген білімін көрсете алмайды, жауаптарда өрескел қателіктерге жол береді</w:t>
      </w:r>
    </w:p>
    <w:p w:rsidR="00BD3BA0" w:rsidRDefault="00BD3BA0">
      <w:pPr>
        <w:pStyle w:val="a3"/>
        <w:rPr>
          <w:sz w:val="20"/>
        </w:rPr>
      </w:pPr>
    </w:p>
    <w:p w:rsidR="00BD3BA0" w:rsidRDefault="00BD3BA0">
      <w:pPr>
        <w:pStyle w:val="a3"/>
        <w:spacing w:before="2"/>
      </w:pPr>
    </w:p>
    <w:p w:rsidR="00BD3BA0" w:rsidRDefault="00192F6D">
      <w:pPr>
        <w:pStyle w:val="1"/>
        <w:spacing w:before="89"/>
        <w:ind w:right="463"/>
        <w:jc w:val="center"/>
      </w:pPr>
      <w:bookmarkStart w:id="1" w:name="Әдебиеттер_тізімі"/>
      <w:bookmarkEnd w:id="1"/>
      <w:r w:rsidRPr="00192F6D">
        <w:t>Әдебиеттер тізімі</w:t>
      </w:r>
    </w:p>
    <w:p w:rsidR="00BD3BA0" w:rsidRDefault="00192F6D">
      <w:pPr>
        <w:spacing w:before="62"/>
        <w:ind w:left="101"/>
        <w:rPr>
          <w:b/>
          <w:i/>
          <w:sz w:val="28"/>
          <w:szCs w:val="28"/>
        </w:rPr>
      </w:pPr>
      <w:bookmarkStart w:id="2" w:name="Негізгі"/>
      <w:bookmarkEnd w:id="2"/>
      <w:r w:rsidRPr="00192F6D">
        <w:rPr>
          <w:b/>
          <w:i/>
          <w:sz w:val="28"/>
          <w:szCs w:val="28"/>
        </w:rPr>
        <w:t>НЕГІЗГІ</w:t>
      </w:r>
    </w:p>
    <w:p w:rsidR="00D01DE2" w:rsidRPr="006B5A1B" w:rsidRDefault="00D01DE2" w:rsidP="00D01DE2">
      <w:pPr>
        <w:widowControl/>
        <w:numPr>
          <w:ilvl w:val="0"/>
          <w:numId w:val="22"/>
        </w:numPr>
        <w:autoSpaceDE/>
        <w:autoSpaceDN/>
        <w:spacing w:before="100" w:beforeAutospacing="1" w:after="100" w:afterAutospacing="1"/>
        <w:rPr>
          <w:color w:val="000000"/>
          <w:sz w:val="28"/>
          <w:szCs w:val="28"/>
        </w:rPr>
      </w:pPr>
      <w:r w:rsidRPr="006B5A1B">
        <w:rPr>
          <w:color w:val="000000"/>
          <w:sz w:val="28"/>
          <w:szCs w:val="28"/>
        </w:rPr>
        <w:t>Антопольский А.Б. Проблемы государственного и общественного регулирования сферы российских информационных ресурсов сети Интернет. Концептуальная записка к заседанию НТС Минсвязи России 19.10.2000.</w:t>
      </w:r>
    </w:p>
    <w:p w:rsidR="00D01DE2" w:rsidRPr="006B5A1B" w:rsidRDefault="00D01DE2" w:rsidP="00D01DE2">
      <w:pPr>
        <w:widowControl/>
        <w:numPr>
          <w:ilvl w:val="0"/>
          <w:numId w:val="22"/>
        </w:numPr>
        <w:autoSpaceDE/>
        <w:autoSpaceDN/>
        <w:spacing w:before="100" w:beforeAutospacing="1" w:after="100" w:afterAutospacing="1"/>
        <w:rPr>
          <w:color w:val="000000"/>
          <w:sz w:val="28"/>
          <w:szCs w:val="28"/>
          <w:lang w:val="en-US"/>
        </w:rPr>
      </w:pPr>
      <w:r w:rsidRPr="006B5A1B">
        <w:rPr>
          <w:color w:val="000000"/>
          <w:sz w:val="28"/>
          <w:szCs w:val="28"/>
          <w:lang w:val="en-US"/>
        </w:rPr>
        <w:t>ISO Project 21047 (ISTC) Working Draft 1.1/ ISO TC 46/SC9 http://www.nlc-bnc.ca</w:t>
      </w:r>
    </w:p>
    <w:p w:rsidR="00D01DE2" w:rsidRPr="006B5A1B" w:rsidRDefault="00D01DE2" w:rsidP="00D01DE2">
      <w:pPr>
        <w:widowControl/>
        <w:numPr>
          <w:ilvl w:val="0"/>
          <w:numId w:val="22"/>
        </w:numPr>
        <w:autoSpaceDE/>
        <w:autoSpaceDN/>
        <w:spacing w:before="100" w:beforeAutospacing="1" w:after="100" w:afterAutospacing="1"/>
        <w:rPr>
          <w:color w:val="000000"/>
          <w:sz w:val="28"/>
          <w:szCs w:val="28"/>
        </w:rPr>
      </w:pPr>
      <w:r w:rsidRPr="006B5A1B">
        <w:rPr>
          <w:color w:val="000000"/>
          <w:sz w:val="28"/>
          <w:szCs w:val="28"/>
        </w:rPr>
        <w:t>.http://www.indecs.org</w:t>
      </w:r>
    </w:p>
    <w:p w:rsidR="00D01DE2" w:rsidRPr="006B5A1B" w:rsidRDefault="00D01DE2" w:rsidP="00D01DE2">
      <w:pPr>
        <w:widowControl/>
        <w:numPr>
          <w:ilvl w:val="0"/>
          <w:numId w:val="22"/>
        </w:numPr>
        <w:autoSpaceDE/>
        <w:autoSpaceDN/>
        <w:spacing w:before="100" w:beforeAutospacing="1" w:after="100" w:afterAutospacing="1"/>
        <w:rPr>
          <w:color w:val="000000"/>
          <w:sz w:val="28"/>
          <w:szCs w:val="28"/>
        </w:rPr>
      </w:pPr>
      <w:r w:rsidRPr="006B5A1B">
        <w:rPr>
          <w:color w:val="000000"/>
          <w:sz w:val="28"/>
          <w:szCs w:val="28"/>
        </w:rPr>
        <w:t>Бейкер Т., Лагозе К. Стандарты и метаданные (практикум IFLA/DELOS/NSF в рамках конференции EVA'2000). http://www.artinfo.ru/eva/EVA'2000M/EVA-papers/default.htm</w:t>
      </w:r>
    </w:p>
    <w:p w:rsidR="00D01DE2" w:rsidRPr="006B5A1B" w:rsidRDefault="00D01DE2" w:rsidP="00D01DE2">
      <w:pPr>
        <w:widowControl/>
        <w:numPr>
          <w:ilvl w:val="0"/>
          <w:numId w:val="22"/>
        </w:numPr>
        <w:autoSpaceDE/>
        <w:autoSpaceDN/>
        <w:spacing w:before="100" w:beforeAutospacing="1" w:after="100" w:afterAutospacing="1"/>
        <w:rPr>
          <w:color w:val="000000"/>
          <w:sz w:val="28"/>
          <w:szCs w:val="28"/>
        </w:rPr>
      </w:pPr>
      <w:r w:rsidRPr="006B5A1B">
        <w:rPr>
          <w:color w:val="000000"/>
          <w:sz w:val="28"/>
          <w:szCs w:val="28"/>
        </w:rPr>
        <w:t>http://www.indecs.org/pdf/Summary/Report/pdf</w:t>
      </w:r>
    </w:p>
    <w:p w:rsidR="00D01DE2" w:rsidRPr="006B5A1B" w:rsidRDefault="00D01DE2" w:rsidP="00D01DE2">
      <w:pPr>
        <w:widowControl/>
        <w:numPr>
          <w:ilvl w:val="0"/>
          <w:numId w:val="22"/>
        </w:numPr>
        <w:autoSpaceDE/>
        <w:autoSpaceDN/>
        <w:spacing w:before="100" w:beforeAutospacing="1" w:after="100" w:afterAutospacing="1"/>
        <w:rPr>
          <w:color w:val="000000"/>
          <w:sz w:val="28"/>
          <w:szCs w:val="28"/>
        </w:rPr>
      </w:pPr>
      <w:r w:rsidRPr="006B5A1B">
        <w:rPr>
          <w:color w:val="000000"/>
          <w:sz w:val="28"/>
          <w:szCs w:val="28"/>
        </w:rPr>
        <w:t>Каспарова Н.Н. Российская база метаданных и унификация библиографического описания электронных ресурсов. http://www.gpntb.ru/win/inter-events/crimea2000/doc/tom1/888/Doc6.HTML</w:t>
      </w:r>
    </w:p>
    <w:p w:rsidR="00D01DE2" w:rsidRPr="006B5A1B" w:rsidRDefault="00D01DE2" w:rsidP="00D01DE2">
      <w:pPr>
        <w:widowControl/>
        <w:numPr>
          <w:ilvl w:val="0"/>
          <w:numId w:val="22"/>
        </w:numPr>
        <w:autoSpaceDE/>
        <w:autoSpaceDN/>
        <w:spacing w:before="100" w:beforeAutospacing="1" w:after="100" w:afterAutospacing="1"/>
        <w:rPr>
          <w:color w:val="000000"/>
          <w:sz w:val="28"/>
          <w:szCs w:val="28"/>
        </w:rPr>
      </w:pPr>
      <w:r w:rsidRPr="006B5A1B">
        <w:rPr>
          <w:color w:val="000000"/>
          <w:sz w:val="28"/>
          <w:szCs w:val="28"/>
        </w:rPr>
        <w:lastRenderedPageBreak/>
        <w:t>Кузнецов С.В. Анализ проекта “Глобальная служба поиска информации” в контексте российских и глобальных проблем. Материалы российско-американского семинара, октябрь 2000.</w:t>
      </w:r>
    </w:p>
    <w:p w:rsidR="00D01DE2" w:rsidRPr="006B5A1B" w:rsidRDefault="00D01DE2" w:rsidP="00D01DE2">
      <w:pPr>
        <w:widowControl/>
        <w:numPr>
          <w:ilvl w:val="0"/>
          <w:numId w:val="22"/>
        </w:numPr>
        <w:autoSpaceDE/>
        <w:autoSpaceDN/>
        <w:spacing w:before="100" w:beforeAutospacing="1" w:after="100" w:afterAutospacing="1"/>
        <w:rPr>
          <w:color w:val="000000"/>
          <w:sz w:val="28"/>
          <w:szCs w:val="28"/>
        </w:rPr>
      </w:pPr>
      <w:r w:rsidRPr="006B5A1B">
        <w:rPr>
          <w:color w:val="000000"/>
          <w:sz w:val="28"/>
          <w:szCs w:val="28"/>
        </w:rPr>
        <w:t>Поляк Ю.Е. Каталоги российского Интернета (интервью А.Костинскому для радио “Свобода”). http://www.svoboda.org/programs/SC/2000/SC0822.shtml</w:t>
      </w:r>
    </w:p>
    <w:p w:rsidR="00D01DE2" w:rsidRPr="006B5A1B" w:rsidRDefault="00D01DE2" w:rsidP="00D01DE2">
      <w:pPr>
        <w:widowControl/>
        <w:numPr>
          <w:ilvl w:val="0"/>
          <w:numId w:val="22"/>
        </w:numPr>
        <w:autoSpaceDE/>
        <w:autoSpaceDN/>
        <w:spacing w:before="100" w:beforeAutospacing="1" w:after="100" w:afterAutospacing="1"/>
        <w:rPr>
          <w:color w:val="000000"/>
          <w:sz w:val="28"/>
          <w:szCs w:val="28"/>
        </w:rPr>
      </w:pPr>
      <w:r w:rsidRPr="006B5A1B">
        <w:rPr>
          <w:color w:val="000000"/>
          <w:sz w:val="28"/>
          <w:szCs w:val="28"/>
        </w:rPr>
        <w:t xml:space="preserve">Поляк Ю.Е. “АУ!” — первый миллион посещений. </w:t>
      </w:r>
      <w:hyperlink r:id="rId5" w:history="1">
        <w:r w:rsidRPr="006B5A1B">
          <w:rPr>
            <w:rStyle w:val="a7"/>
            <w:sz w:val="28"/>
            <w:szCs w:val="28"/>
          </w:rPr>
          <w:t>http://osp.ru/school/1998/4/09.htm</w:t>
        </w:r>
      </w:hyperlink>
    </w:p>
    <w:p w:rsidR="00EA41AB" w:rsidRPr="006B5A1B" w:rsidRDefault="00D01DE2" w:rsidP="00D01DE2">
      <w:pPr>
        <w:pStyle w:val="a4"/>
        <w:numPr>
          <w:ilvl w:val="0"/>
          <w:numId w:val="22"/>
        </w:numPr>
        <w:spacing w:before="62"/>
        <w:rPr>
          <w:b/>
          <w:i/>
          <w:sz w:val="28"/>
          <w:szCs w:val="28"/>
        </w:rPr>
      </w:pPr>
      <w:r w:rsidRPr="006B5A1B">
        <w:rPr>
          <w:color w:val="000000"/>
          <w:sz w:val="28"/>
          <w:szCs w:val="28"/>
        </w:rPr>
        <w:t>Руш-Фейа Д. Международные инициативы в области метаданных — последние достижения. http://www.rsl.ru/tacis/2000/200004/rusch-feja/rusch-feja.ru.html</w:t>
      </w:r>
    </w:p>
    <w:sectPr w:rsidR="00EA41AB" w:rsidRPr="006B5A1B" w:rsidSect="00E3718B">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1392F"/>
    <w:multiLevelType w:val="hybridMultilevel"/>
    <w:tmpl w:val="E58CC5B6"/>
    <w:lvl w:ilvl="0" w:tplc="55948636">
      <w:numFmt w:val="bullet"/>
      <w:lvlText w:val="-"/>
      <w:lvlJc w:val="left"/>
      <w:pPr>
        <w:ind w:left="102" w:hanging="164"/>
      </w:pPr>
      <w:rPr>
        <w:rFonts w:ascii="Times New Roman" w:eastAsia="Times New Roman" w:hAnsi="Times New Roman" w:cs="Times New Roman" w:hint="default"/>
        <w:w w:val="100"/>
        <w:sz w:val="28"/>
        <w:szCs w:val="28"/>
        <w:lang w:val="kk-KZ" w:eastAsia="kk-KZ" w:bidi="kk-KZ"/>
      </w:rPr>
    </w:lvl>
    <w:lvl w:ilvl="1" w:tplc="6CD0E7FC">
      <w:numFmt w:val="bullet"/>
      <w:lvlText w:val="-"/>
      <w:lvlJc w:val="left"/>
      <w:pPr>
        <w:ind w:left="822" w:hanging="360"/>
      </w:pPr>
      <w:rPr>
        <w:rFonts w:ascii="Times New Roman" w:eastAsia="Times New Roman" w:hAnsi="Times New Roman" w:cs="Times New Roman" w:hint="default"/>
        <w:w w:val="100"/>
        <w:sz w:val="28"/>
        <w:szCs w:val="28"/>
        <w:lang w:val="kk-KZ" w:eastAsia="kk-KZ" w:bidi="kk-KZ"/>
      </w:rPr>
    </w:lvl>
    <w:lvl w:ilvl="2" w:tplc="65BC6EBA">
      <w:numFmt w:val="bullet"/>
      <w:lvlText w:val="•"/>
      <w:lvlJc w:val="left"/>
      <w:pPr>
        <w:ind w:left="1791" w:hanging="360"/>
      </w:pPr>
      <w:rPr>
        <w:rFonts w:hint="default"/>
        <w:lang w:val="kk-KZ" w:eastAsia="kk-KZ" w:bidi="kk-KZ"/>
      </w:rPr>
    </w:lvl>
    <w:lvl w:ilvl="3" w:tplc="53A2D2A6">
      <w:numFmt w:val="bullet"/>
      <w:lvlText w:val="•"/>
      <w:lvlJc w:val="left"/>
      <w:pPr>
        <w:ind w:left="2763" w:hanging="360"/>
      </w:pPr>
      <w:rPr>
        <w:rFonts w:hint="default"/>
        <w:lang w:val="kk-KZ" w:eastAsia="kk-KZ" w:bidi="kk-KZ"/>
      </w:rPr>
    </w:lvl>
    <w:lvl w:ilvl="4" w:tplc="D6E465C6">
      <w:numFmt w:val="bullet"/>
      <w:lvlText w:val="•"/>
      <w:lvlJc w:val="left"/>
      <w:pPr>
        <w:ind w:left="3735" w:hanging="360"/>
      </w:pPr>
      <w:rPr>
        <w:rFonts w:hint="default"/>
        <w:lang w:val="kk-KZ" w:eastAsia="kk-KZ" w:bidi="kk-KZ"/>
      </w:rPr>
    </w:lvl>
    <w:lvl w:ilvl="5" w:tplc="B57C002E">
      <w:numFmt w:val="bullet"/>
      <w:lvlText w:val="•"/>
      <w:lvlJc w:val="left"/>
      <w:pPr>
        <w:ind w:left="4707" w:hanging="360"/>
      </w:pPr>
      <w:rPr>
        <w:rFonts w:hint="default"/>
        <w:lang w:val="kk-KZ" w:eastAsia="kk-KZ" w:bidi="kk-KZ"/>
      </w:rPr>
    </w:lvl>
    <w:lvl w:ilvl="6" w:tplc="5D0AB976">
      <w:numFmt w:val="bullet"/>
      <w:lvlText w:val="•"/>
      <w:lvlJc w:val="left"/>
      <w:pPr>
        <w:ind w:left="5679" w:hanging="360"/>
      </w:pPr>
      <w:rPr>
        <w:rFonts w:hint="default"/>
        <w:lang w:val="kk-KZ" w:eastAsia="kk-KZ" w:bidi="kk-KZ"/>
      </w:rPr>
    </w:lvl>
    <w:lvl w:ilvl="7" w:tplc="7C1E0FBE">
      <w:numFmt w:val="bullet"/>
      <w:lvlText w:val="•"/>
      <w:lvlJc w:val="left"/>
      <w:pPr>
        <w:ind w:left="6650" w:hanging="360"/>
      </w:pPr>
      <w:rPr>
        <w:rFonts w:hint="default"/>
        <w:lang w:val="kk-KZ" w:eastAsia="kk-KZ" w:bidi="kk-KZ"/>
      </w:rPr>
    </w:lvl>
    <w:lvl w:ilvl="8" w:tplc="41C20998">
      <w:numFmt w:val="bullet"/>
      <w:lvlText w:val="•"/>
      <w:lvlJc w:val="left"/>
      <w:pPr>
        <w:ind w:left="7622" w:hanging="360"/>
      </w:pPr>
      <w:rPr>
        <w:rFonts w:hint="default"/>
        <w:lang w:val="kk-KZ" w:eastAsia="kk-KZ" w:bidi="kk-KZ"/>
      </w:rPr>
    </w:lvl>
  </w:abstractNum>
  <w:abstractNum w:abstractNumId="1">
    <w:nsid w:val="14094611"/>
    <w:multiLevelType w:val="hybridMultilevel"/>
    <w:tmpl w:val="62AE2240"/>
    <w:lvl w:ilvl="0" w:tplc="7A7C7368">
      <w:start w:val="5"/>
      <w:numFmt w:val="decimal"/>
      <w:lvlText w:val="%1."/>
      <w:lvlJc w:val="left"/>
      <w:pPr>
        <w:ind w:left="101" w:hanging="213"/>
      </w:pPr>
      <w:rPr>
        <w:rFonts w:ascii="Times New Roman" w:eastAsia="Times New Roman" w:hAnsi="Times New Roman" w:cs="Times New Roman" w:hint="default"/>
        <w:spacing w:val="-1"/>
        <w:w w:val="100"/>
        <w:sz w:val="26"/>
        <w:szCs w:val="26"/>
        <w:lang w:val="kk-KZ" w:eastAsia="en-US" w:bidi="ar-SA"/>
      </w:rPr>
    </w:lvl>
    <w:lvl w:ilvl="1" w:tplc="DE2823EA">
      <w:start w:val="14"/>
      <w:numFmt w:val="decimal"/>
      <w:lvlText w:val="%2."/>
      <w:lvlJc w:val="left"/>
      <w:pPr>
        <w:ind w:left="2340" w:hanging="355"/>
        <w:jc w:val="right"/>
      </w:pPr>
      <w:rPr>
        <w:rFonts w:ascii="Times New Roman" w:eastAsia="Times New Roman" w:hAnsi="Times New Roman" w:cs="Times New Roman" w:hint="default"/>
        <w:spacing w:val="-1"/>
        <w:w w:val="100"/>
        <w:sz w:val="26"/>
        <w:szCs w:val="26"/>
        <w:lang w:val="kk-KZ" w:eastAsia="en-US" w:bidi="ar-SA"/>
      </w:rPr>
    </w:lvl>
    <w:lvl w:ilvl="2" w:tplc="1AD6EA3C">
      <w:numFmt w:val="bullet"/>
      <w:lvlText w:val="•"/>
      <w:lvlJc w:val="left"/>
      <w:pPr>
        <w:ind w:left="1993" w:hanging="355"/>
      </w:pPr>
      <w:rPr>
        <w:rFonts w:hint="default"/>
        <w:lang w:val="kk-KZ" w:eastAsia="en-US" w:bidi="ar-SA"/>
      </w:rPr>
    </w:lvl>
    <w:lvl w:ilvl="3" w:tplc="85A44AEE">
      <w:numFmt w:val="bullet"/>
      <w:lvlText w:val="•"/>
      <w:lvlJc w:val="left"/>
      <w:pPr>
        <w:ind w:left="2939" w:hanging="355"/>
      </w:pPr>
      <w:rPr>
        <w:rFonts w:hint="default"/>
        <w:lang w:val="kk-KZ" w:eastAsia="en-US" w:bidi="ar-SA"/>
      </w:rPr>
    </w:lvl>
    <w:lvl w:ilvl="4" w:tplc="129E85A8">
      <w:numFmt w:val="bullet"/>
      <w:lvlText w:val="•"/>
      <w:lvlJc w:val="left"/>
      <w:pPr>
        <w:ind w:left="3886" w:hanging="355"/>
      </w:pPr>
      <w:rPr>
        <w:rFonts w:hint="default"/>
        <w:lang w:val="kk-KZ" w:eastAsia="en-US" w:bidi="ar-SA"/>
      </w:rPr>
    </w:lvl>
    <w:lvl w:ilvl="5" w:tplc="E78EE972">
      <w:numFmt w:val="bullet"/>
      <w:lvlText w:val="•"/>
      <w:lvlJc w:val="left"/>
      <w:pPr>
        <w:ind w:left="4833" w:hanging="355"/>
      </w:pPr>
      <w:rPr>
        <w:rFonts w:hint="default"/>
        <w:lang w:val="kk-KZ" w:eastAsia="en-US" w:bidi="ar-SA"/>
      </w:rPr>
    </w:lvl>
    <w:lvl w:ilvl="6" w:tplc="7DAE038A">
      <w:numFmt w:val="bullet"/>
      <w:lvlText w:val="•"/>
      <w:lvlJc w:val="left"/>
      <w:pPr>
        <w:ind w:left="5779" w:hanging="355"/>
      </w:pPr>
      <w:rPr>
        <w:rFonts w:hint="default"/>
        <w:lang w:val="kk-KZ" w:eastAsia="en-US" w:bidi="ar-SA"/>
      </w:rPr>
    </w:lvl>
    <w:lvl w:ilvl="7" w:tplc="FD44A78C">
      <w:numFmt w:val="bullet"/>
      <w:lvlText w:val="•"/>
      <w:lvlJc w:val="left"/>
      <w:pPr>
        <w:ind w:left="6726" w:hanging="355"/>
      </w:pPr>
      <w:rPr>
        <w:rFonts w:hint="default"/>
        <w:lang w:val="kk-KZ" w:eastAsia="en-US" w:bidi="ar-SA"/>
      </w:rPr>
    </w:lvl>
    <w:lvl w:ilvl="8" w:tplc="3C420378">
      <w:numFmt w:val="bullet"/>
      <w:lvlText w:val="•"/>
      <w:lvlJc w:val="left"/>
      <w:pPr>
        <w:ind w:left="7673" w:hanging="355"/>
      </w:pPr>
      <w:rPr>
        <w:rFonts w:hint="default"/>
        <w:lang w:val="kk-KZ" w:eastAsia="en-US" w:bidi="ar-SA"/>
      </w:rPr>
    </w:lvl>
  </w:abstractNum>
  <w:abstractNum w:abstractNumId="2">
    <w:nsid w:val="15516A2C"/>
    <w:multiLevelType w:val="hybridMultilevel"/>
    <w:tmpl w:val="CD58209E"/>
    <w:lvl w:ilvl="0" w:tplc="C02A9962">
      <w:start w:val="1"/>
      <w:numFmt w:val="decimal"/>
      <w:lvlText w:val="%1."/>
      <w:lvlJc w:val="left"/>
      <w:pPr>
        <w:ind w:left="1095" w:hanging="289"/>
      </w:pPr>
      <w:rPr>
        <w:rFonts w:ascii="Times New Roman" w:eastAsia="Times New Roman" w:hAnsi="Times New Roman" w:cs="Times New Roman" w:hint="default"/>
        <w:spacing w:val="0"/>
        <w:w w:val="100"/>
        <w:sz w:val="28"/>
        <w:szCs w:val="28"/>
        <w:lang w:val="kk-KZ" w:eastAsia="en-US" w:bidi="ar-SA"/>
      </w:rPr>
    </w:lvl>
    <w:lvl w:ilvl="1" w:tplc="C00E5CF0">
      <w:numFmt w:val="bullet"/>
      <w:lvlText w:val="•"/>
      <w:lvlJc w:val="left"/>
      <w:pPr>
        <w:ind w:left="1946" w:hanging="289"/>
      </w:pPr>
      <w:rPr>
        <w:rFonts w:hint="default"/>
        <w:lang w:val="kk-KZ" w:eastAsia="en-US" w:bidi="ar-SA"/>
      </w:rPr>
    </w:lvl>
    <w:lvl w:ilvl="2" w:tplc="C5A84190">
      <w:numFmt w:val="bullet"/>
      <w:lvlText w:val="•"/>
      <w:lvlJc w:val="left"/>
      <w:pPr>
        <w:ind w:left="2793" w:hanging="289"/>
      </w:pPr>
      <w:rPr>
        <w:rFonts w:hint="default"/>
        <w:lang w:val="kk-KZ" w:eastAsia="en-US" w:bidi="ar-SA"/>
      </w:rPr>
    </w:lvl>
    <w:lvl w:ilvl="3" w:tplc="B9629B86">
      <w:numFmt w:val="bullet"/>
      <w:lvlText w:val="•"/>
      <w:lvlJc w:val="left"/>
      <w:pPr>
        <w:ind w:left="3639" w:hanging="289"/>
      </w:pPr>
      <w:rPr>
        <w:rFonts w:hint="default"/>
        <w:lang w:val="kk-KZ" w:eastAsia="en-US" w:bidi="ar-SA"/>
      </w:rPr>
    </w:lvl>
    <w:lvl w:ilvl="4" w:tplc="08CCBDEA">
      <w:numFmt w:val="bullet"/>
      <w:lvlText w:val="•"/>
      <w:lvlJc w:val="left"/>
      <w:pPr>
        <w:ind w:left="4486" w:hanging="289"/>
      </w:pPr>
      <w:rPr>
        <w:rFonts w:hint="default"/>
        <w:lang w:val="kk-KZ" w:eastAsia="en-US" w:bidi="ar-SA"/>
      </w:rPr>
    </w:lvl>
    <w:lvl w:ilvl="5" w:tplc="65F28FFC">
      <w:numFmt w:val="bullet"/>
      <w:lvlText w:val="•"/>
      <w:lvlJc w:val="left"/>
      <w:pPr>
        <w:ind w:left="5333" w:hanging="289"/>
      </w:pPr>
      <w:rPr>
        <w:rFonts w:hint="default"/>
        <w:lang w:val="kk-KZ" w:eastAsia="en-US" w:bidi="ar-SA"/>
      </w:rPr>
    </w:lvl>
    <w:lvl w:ilvl="6" w:tplc="61F43A40">
      <w:numFmt w:val="bullet"/>
      <w:lvlText w:val="•"/>
      <w:lvlJc w:val="left"/>
      <w:pPr>
        <w:ind w:left="6179" w:hanging="289"/>
      </w:pPr>
      <w:rPr>
        <w:rFonts w:hint="default"/>
        <w:lang w:val="kk-KZ" w:eastAsia="en-US" w:bidi="ar-SA"/>
      </w:rPr>
    </w:lvl>
    <w:lvl w:ilvl="7" w:tplc="1470616C">
      <w:numFmt w:val="bullet"/>
      <w:lvlText w:val="•"/>
      <w:lvlJc w:val="left"/>
      <w:pPr>
        <w:ind w:left="7026" w:hanging="289"/>
      </w:pPr>
      <w:rPr>
        <w:rFonts w:hint="default"/>
        <w:lang w:val="kk-KZ" w:eastAsia="en-US" w:bidi="ar-SA"/>
      </w:rPr>
    </w:lvl>
    <w:lvl w:ilvl="8" w:tplc="D50224AC">
      <w:numFmt w:val="bullet"/>
      <w:lvlText w:val="•"/>
      <w:lvlJc w:val="left"/>
      <w:pPr>
        <w:ind w:left="7873" w:hanging="289"/>
      </w:pPr>
      <w:rPr>
        <w:rFonts w:hint="default"/>
        <w:lang w:val="kk-KZ" w:eastAsia="en-US" w:bidi="ar-SA"/>
      </w:rPr>
    </w:lvl>
  </w:abstractNum>
  <w:abstractNum w:abstractNumId="3">
    <w:nsid w:val="1A7376AA"/>
    <w:multiLevelType w:val="hybridMultilevel"/>
    <w:tmpl w:val="4B8CB260"/>
    <w:lvl w:ilvl="0" w:tplc="BA82A246">
      <w:start w:val="1"/>
      <w:numFmt w:val="decimal"/>
      <w:lvlText w:val="%1."/>
      <w:lvlJc w:val="left"/>
      <w:pPr>
        <w:ind w:left="821" w:hanging="360"/>
      </w:pPr>
      <w:rPr>
        <w:rFonts w:ascii="Times New Roman" w:eastAsia="Times New Roman" w:hAnsi="Times New Roman" w:cs="Times New Roman" w:hint="default"/>
        <w:spacing w:val="0"/>
        <w:w w:val="100"/>
        <w:sz w:val="28"/>
        <w:szCs w:val="28"/>
        <w:lang w:val="kk-KZ" w:eastAsia="en-US" w:bidi="ar-SA"/>
      </w:rPr>
    </w:lvl>
    <w:lvl w:ilvl="1" w:tplc="F6E8A2E4">
      <w:numFmt w:val="bullet"/>
      <w:lvlText w:val="•"/>
      <w:lvlJc w:val="left"/>
      <w:pPr>
        <w:ind w:left="1694" w:hanging="360"/>
      </w:pPr>
      <w:rPr>
        <w:rFonts w:hint="default"/>
        <w:lang w:val="kk-KZ" w:eastAsia="en-US" w:bidi="ar-SA"/>
      </w:rPr>
    </w:lvl>
    <w:lvl w:ilvl="2" w:tplc="8E4EE962">
      <w:numFmt w:val="bullet"/>
      <w:lvlText w:val="•"/>
      <w:lvlJc w:val="left"/>
      <w:pPr>
        <w:ind w:left="2569" w:hanging="360"/>
      </w:pPr>
      <w:rPr>
        <w:rFonts w:hint="default"/>
        <w:lang w:val="kk-KZ" w:eastAsia="en-US" w:bidi="ar-SA"/>
      </w:rPr>
    </w:lvl>
    <w:lvl w:ilvl="3" w:tplc="F17E383A">
      <w:numFmt w:val="bullet"/>
      <w:lvlText w:val="•"/>
      <w:lvlJc w:val="left"/>
      <w:pPr>
        <w:ind w:left="3443" w:hanging="360"/>
      </w:pPr>
      <w:rPr>
        <w:rFonts w:hint="default"/>
        <w:lang w:val="kk-KZ" w:eastAsia="en-US" w:bidi="ar-SA"/>
      </w:rPr>
    </w:lvl>
    <w:lvl w:ilvl="4" w:tplc="95B496FC">
      <w:numFmt w:val="bullet"/>
      <w:lvlText w:val="•"/>
      <w:lvlJc w:val="left"/>
      <w:pPr>
        <w:ind w:left="4318" w:hanging="360"/>
      </w:pPr>
      <w:rPr>
        <w:rFonts w:hint="default"/>
        <w:lang w:val="kk-KZ" w:eastAsia="en-US" w:bidi="ar-SA"/>
      </w:rPr>
    </w:lvl>
    <w:lvl w:ilvl="5" w:tplc="A9BC23DE">
      <w:numFmt w:val="bullet"/>
      <w:lvlText w:val="•"/>
      <w:lvlJc w:val="left"/>
      <w:pPr>
        <w:ind w:left="5193" w:hanging="360"/>
      </w:pPr>
      <w:rPr>
        <w:rFonts w:hint="default"/>
        <w:lang w:val="kk-KZ" w:eastAsia="en-US" w:bidi="ar-SA"/>
      </w:rPr>
    </w:lvl>
    <w:lvl w:ilvl="6" w:tplc="65AA95BE">
      <w:numFmt w:val="bullet"/>
      <w:lvlText w:val="•"/>
      <w:lvlJc w:val="left"/>
      <w:pPr>
        <w:ind w:left="6067" w:hanging="360"/>
      </w:pPr>
      <w:rPr>
        <w:rFonts w:hint="default"/>
        <w:lang w:val="kk-KZ" w:eastAsia="en-US" w:bidi="ar-SA"/>
      </w:rPr>
    </w:lvl>
    <w:lvl w:ilvl="7" w:tplc="3E28F430">
      <w:numFmt w:val="bullet"/>
      <w:lvlText w:val="•"/>
      <w:lvlJc w:val="left"/>
      <w:pPr>
        <w:ind w:left="6942" w:hanging="360"/>
      </w:pPr>
      <w:rPr>
        <w:rFonts w:hint="default"/>
        <w:lang w:val="kk-KZ" w:eastAsia="en-US" w:bidi="ar-SA"/>
      </w:rPr>
    </w:lvl>
    <w:lvl w:ilvl="8" w:tplc="76F077CA">
      <w:numFmt w:val="bullet"/>
      <w:lvlText w:val="•"/>
      <w:lvlJc w:val="left"/>
      <w:pPr>
        <w:ind w:left="7817" w:hanging="360"/>
      </w:pPr>
      <w:rPr>
        <w:rFonts w:hint="default"/>
        <w:lang w:val="kk-KZ" w:eastAsia="en-US" w:bidi="ar-SA"/>
      </w:rPr>
    </w:lvl>
  </w:abstractNum>
  <w:abstractNum w:abstractNumId="4">
    <w:nsid w:val="278C59D2"/>
    <w:multiLevelType w:val="hybridMultilevel"/>
    <w:tmpl w:val="3C3AEBA6"/>
    <w:lvl w:ilvl="0" w:tplc="CED687C6">
      <w:start w:val="12"/>
      <w:numFmt w:val="decimal"/>
      <w:lvlText w:val="%1."/>
      <w:lvlJc w:val="left"/>
      <w:pPr>
        <w:ind w:left="101" w:hanging="355"/>
      </w:pPr>
      <w:rPr>
        <w:rFonts w:ascii="Times New Roman" w:eastAsia="Times New Roman" w:hAnsi="Times New Roman" w:cs="Times New Roman" w:hint="default"/>
        <w:spacing w:val="-3"/>
        <w:w w:val="100"/>
        <w:sz w:val="26"/>
        <w:szCs w:val="26"/>
        <w:lang w:val="kk-KZ" w:eastAsia="en-US" w:bidi="ar-SA"/>
      </w:rPr>
    </w:lvl>
    <w:lvl w:ilvl="1" w:tplc="5770E290">
      <w:numFmt w:val="bullet"/>
      <w:lvlText w:val="•"/>
      <w:lvlJc w:val="left"/>
      <w:pPr>
        <w:ind w:left="1046" w:hanging="355"/>
      </w:pPr>
      <w:rPr>
        <w:rFonts w:hint="default"/>
        <w:lang w:val="kk-KZ" w:eastAsia="en-US" w:bidi="ar-SA"/>
      </w:rPr>
    </w:lvl>
    <w:lvl w:ilvl="2" w:tplc="348C34B6">
      <w:numFmt w:val="bullet"/>
      <w:lvlText w:val="•"/>
      <w:lvlJc w:val="left"/>
      <w:pPr>
        <w:ind w:left="1993" w:hanging="355"/>
      </w:pPr>
      <w:rPr>
        <w:rFonts w:hint="default"/>
        <w:lang w:val="kk-KZ" w:eastAsia="en-US" w:bidi="ar-SA"/>
      </w:rPr>
    </w:lvl>
    <w:lvl w:ilvl="3" w:tplc="729AEDE8">
      <w:numFmt w:val="bullet"/>
      <w:lvlText w:val="•"/>
      <w:lvlJc w:val="left"/>
      <w:pPr>
        <w:ind w:left="2939" w:hanging="355"/>
      </w:pPr>
      <w:rPr>
        <w:rFonts w:hint="default"/>
        <w:lang w:val="kk-KZ" w:eastAsia="en-US" w:bidi="ar-SA"/>
      </w:rPr>
    </w:lvl>
    <w:lvl w:ilvl="4" w:tplc="9370A028">
      <w:numFmt w:val="bullet"/>
      <w:lvlText w:val="•"/>
      <w:lvlJc w:val="left"/>
      <w:pPr>
        <w:ind w:left="3886" w:hanging="355"/>
      </w:pPr>
      <w:rPr>
        <w:rFonts w:hint="default"/>
        <w:lang w:val="kk-KZ" w:eastAsia="en-US" w:bidi="ar-SA"/>
      </w:rPr>
    </w:lvl>
    <w:lvl w:ilvl="5" w:tplc="989282CE">
      <w:numFmt w:val="bullet"/>
      <w:lvlText w:val="•"/>
      <w:lvlJc w:val="left"/>
      <w:pPr>
        <w:ind w:left="4833" w:hanging="355"/>
      </w:pPr>
      <w:rPr>
        <w:rFonts w:hint="default"/>
        <w:lang w:val="kk-KZ" w:eastAsia="en-US" w:bidi="ar-SA"/>
      </w:rPr>
    </w:lvl>
    <w:lvl w:ilvl="6" w:tplc="B4387774">
      <w:numFmt w:val="bullet"/>
      <w:lvlText w:val="•"/>
      <w:lvlJc w:val="left"/>
      <w:pPr>
        <w:ind w:left="5779" w:hanging="355"/>
      </w:pPr>
      <w:rPr>
        <w:rFonts w:hint="default"/>
        <w:lang w:val="kk-KZ" w:eastAsia="en-US" w:bidi="ar-SA"/>
      </w:rPr>
    </w:lvl>
    <w:lvl w:ilvl="7" w:tplc="1D12BF2A">
      <w:numFmt w:val="bullet"/>
      <w:lvlText w:val="•"/>
      <w:lvlJc w:val="left"/>
      <w:pPr>
        <w:ind w:left="6726" w:hanging="355"/>
      </w:pPr>
      <w:rPr>
        <w:rFonts w:hint="default"/>
        <w:lang w:val="kk-KZ" w:eastAsia="en-US" w:bidi="ar-SA"/>
      </w:rPr>
    </w:lvl>
    <w:lvl w:ilvl="8" w:tplc="24A8B97A">
      <w:numFmt w:val="bullet"/>
      <w:lvlText w:val="•"/>
      <w:lvlJc w:val="left"/>
      <w:pPr>
        <w:ind w:left="7673" w:hanging="355"/>
      </w:pPr>
      <w:rPr>
        <w:rFonts w:hint="default"/>
        <w:lang w:val="kk-KZ" w:eastAsia="en-US" w:bidi="ar-SA"/>
      </w:rPr>
    </w:lvl>
  </w:abstractNum>
  <w:abstractNum w:abstractNumId="5">
    <w:nsid w:val="2AA82F5F"/>
    <w:multiLevelType w:val="multilevel"/>
    <w:tmpl w:val="0F523F74"/>
    <w:lvl w:ilvl="0">
      <w:start w:val="1"/>
      <w:numFmt w:val="decimal"/>
      <w:lvlText w:val="%1"/>
      <w:lvlJc w:val="left"/>
      <w:pPr>
        <w:ind w:left="102" w:hanging="360"/>
      </w:pPr>
      <w:rPr>
        <w:rFonts w:ascii="Times New Roman" w:eastAsia="Times New Roman" w:hAnsi="Times New Roman" w:cs="Times New Roman" w:hint="default"/>
        <w:b/>
        <w:bCs/>
        <w:w w:val="100"/>
        <w:sz w:val="28"/>
        <w:szCs w:val="28"/>
        <w:lang w:val="kk-KZ" w:eastAsia="kk-KZ" w:bidi="kk-KZ"/>
      </w:rPr>
    </w:lvl>
    <w:lvl w:ilvl="1">
      <w:start w:val="1"/>
      <w:numFmt w:val="decimal"/>
      <w:lvlText w:val="%1.%2."/>
      <w:lvlJc w:val="left"/>
      <w:pPr>
        <w:ind w:left="102" w:hanging="749"/>
        <w:jc w:val="right"/>
      </w:pPr>
      <w:rPr>
        <w:rFonts w:hint="default"/>
        <w:spacing w:val="0"/>
        <w:w w:val="100"/>
        <w:lang w:val="kk-KZ" w:eastAsia="kk-KZ" w:bidi="kk-KZ"/>
      </w:rPr>
    </w:lvl>
    <w:lvl w:ilvl="2">
      <w:start w:val="1"/>
      <w:numFmt w:val="decimal"/>
      <w:lvlText w:val="%3."/>
      <w:lvlJc w:val="left"/>
      <w:pPr>
        <w:ind w:left="822" w:hanging="360"/>
      </w:pPr>
      <w:rPr>
        <w:rFonts w:ascii="Times New Roman" w:eastAsia="Times New Roman" w:hAnsi="Times New Roman" w:cs="Times New Roman" w:hint="default"/>
        <w:spacing w:val="0"/>
        <w:w w:val="100"/>
        <w:sz w:val="28"/>
        <w:szCs w:val="28"/>
        <w:lang w:val="kk-KZ" w:eastAsia="kk-KZ" w:bidi="kk-KZ"/>
      </w:rPr>
    </w:lvl>
    <w:lvl w:ilvl="3">
      <w:numFmt w:val="bullet"/>
      <w:lvlText w:val="•"/>
      <w:lvlJc w:val="left"/>
      <w:pPr>
        <w:ind w:left="2543" w:hanging="360"/>
      </w:pPr>
      <w:rPr>
        <w:rFonts w:hint="default"/>
        <w:lang w:val="kk-KZ" w:eastAsia="kk-KZ" w:bidi="kk-KZ"/>
      </w:rPr>
    </w:lvl>
    <w:lvl w:ilvl="4">
      <w:numFmt w:val="bullet"/>
      <w:lvlText w:val="•"/>
      <w:lvlJc w:val="left"/>
      <w:pPr>
        <w:ind w:left="3546" w:hanging="360"/>
      </w:pPr>
      <w:rPr>
        <w:rFonts w:hint="default"/>
        <w:lang w:val="kk-KZ" w:eastAsia="kk-KZ" w:bidi="kk-KZ"/>
      </w:rPr>
    </w:lvl>
    <w:lvl w:ilvl="5">
      <w:numFmt w:val="bullet"/>
      <w:lvlText w:val="•"/>
      <w:lvlJc w:val="left"/>
      <w:pPr>
        <w:ind w:left="4549" w:hanging="360"/>
      </w:pPr>
      <w:rPr>
        <w:rFonts w:hint="default"/>
        <w:lang w:val="kk-KZ" w:eastAsia="kk-KZ" w:bidi="kk-KZ"/>
      </w:rPr>
    </w:lvl>
    <w:lvl w:ilvl="6">
      <w:numFmt w:val="bullet"/>
      <w:lvlText w:val="•"/>
      <w:lvlJc w:val="left"/>
      <w:pPr>
        <w:ind w:left="5553" w:hanging="360"/>
      </w:pPr>
      <w:rPr>
        <w:rFonts w:hint="default"/>
        <w:lang w:val="kk-KZ" w:eastAsia="kk-KZ" w:bidi="kk-KZ"/>
      </w:rPr>
    </w:lvl>
    <w:lvl w:ilvl="7">
      <w:numFmt w:val="bullet"/>
      <w:lvlText w:val="•"/>
      <w:lvlJc w:val="left"/>
      <w:pPr>
        <w:ind w:left="6556" w:hanging="360"/>
      </w:pPr>
      <w:rPr>
        <w:rFonts w:hint="default"/>
        <w:lang w:val="kk-KZ" w:eastAsia="kk-KZ" w:bidi="kk-KZ"/>
      </w:rPr>
    </w:lvl>
    <w:lvl w:ilvl="8">
      <w:numFmt w:val="bullet"/>
      <w:lvlText w:val="•"/>
      <w:lvlJc w:val="left"/>
      <w:pPr>
        <w:ind w:left="7559" w:hanging="360"/>
      </w:pPr>
      <w:rPr>
        <w:rFonts w:hint="default"/>
        <w:lang w:val="kk-KZ" w:eastAsia="kk-KZ" w:bidi="kk-KZ"/>
      </w:rPr>
    </w:lvl>
  </w:abstractNum>
  <w:abstractNum w:abstractNumId="6">
    <w:nsid w:val="2DA25E41"/>
    <w:multiLevelType w:val="hybridMultilevel"/>
    <w:tmpl w:val="78B080E6"/>
    <w:lvl w:ilvl="0" w:tplc="99A62090">
      <w:start w:val="1"/>
      <w:numFmt w:val="decimal"/>
      <w:lvlText w:val="%1."/>
      <w:lvlJc w:val="left"/>
      <w:pPr>
        <w:ind w:left="430" w:hanging="329"/>
      </w:pPr>
      <w:rPr>
        <w:rFonts w:ascii="Times New Roman" w:eastAsia="Times New Roman" w:hAnsi="Times New Roman" w:cs="Times New Roman" w:hint="default"/>
        <w:spacing w:val="0"/>
        <w:w w:val="100"/>
        <w:sz w:val="28"/>
        <w:szCs w:val="28"/>
        <w:lang w:val="kk-KZ" w:eastAsia="en-US" w:bidi="ar-SA"/>
      </w:rPr>
    </w:lvl>
    <w:lvl w:ilvl="1" w:tplc="8A902EB0">
      <w:start w:val="1"/>
      <w:numFmt w:val="decimal"/>
      <w:lvlText w:val="%2."/>
      <w:lvlJc w:val="left"/>
      <w:pPr>
        <w:ind w:left="101" w:hanging="274"/>
      </w:pPr>
      <w:rPr>
        <w:rFonts w:ascii="Times New Roman" w:eastAsia="Times New Roman" w:hAnsi="Times New Roman" w:cs="Times New Roman" w:hint="default"/>
        <w:spacing w:val="0"/>
        <w:w w:val="100"/>
        <w:sz w:val="28"/>
        <w:szCs w:val="28"/>
        <w:lang w:val="kk-KZ" w:eastAsia="en-US" w:bidi="ar-SA"/>
      </w:rPr>
    </w:lvl>
    <w:lvl w:ilvl="2" w:tplc="613A8570">
      <w:numFmt w:val="bullet"/>
      <w:lvlText w:val="•"/>
      <w:lvlJc w:val="left"/>
      <w:pPr>
        <w:ind w:left="1454" w:hanging="274"/>
      </w:pPr>
      <w:rPr>
        <w:rFonts w:hint="default"/>
        <w:lang w:val="kk-KZ" w:eastAsia="en-US" w:bidi="ar-SA"/>
      </w:rPr>
    </w:lvl>
    <w:lvl w:ilvl="3" w:tplc="94DE851C">
      <w:numFmt w:val="bullet"/>
      <w:lvlText w:val="•"/>
      <w:lvlJc w:val="left"/>
      <w:pPr>
        <w:ind w:left="2468" w:hanging="274"/>
      </w:pPr>
      <w:rPr>
        <w:rFonts w:hint="default"/>
        <w:lang w:val="kk-KZ" w:eastAsia="en-US" w:bidi="ar-SA"/>
      </w:rPr>
    </w:lvl>
    <w:lvl w:ilvl="4" w:tplc="FEA6F4F0">
      <w:numFmt w:val="bullet"/>
      <w:lvlText w:val="•"/>
      <w:lvlJc w:val="left"/>
      <w:pPr>
        <w:ind w:left="3482" w:hanging="274"/>
      </w:pPr>
      <w:rPr>
        <w:rFonts w:hint="default"/>
        <w:lang w:val="kk-KZ" w:eastAsia="en-US" w:bidi="ar-SA"/>
      </w:rPr>
    </w:lvl>
    <w:lvl w:ilvl="5" w:tplc="2EBC72CE">
      <w:numFmt w:val="bullet"/>
      <w:lvlText w:val="•"/>
      <w:lvlJc w:val="left"/>
      <w:pPr>
        <w:ind w:left="4496" w:hanging="274"/>
      </w:pPr>
      <w:rPr>
        <w:rFonts w:hint="default"/>
        <w:lang w:val="kk-KZ" w:eastAsia="en-US" w:bidi="ar-SA"/>
      </w:rPr>
    </w:lvl>
    <w:lvl w:ilvl="6" w:tplc="A168C520">
      <w:numFmt w:val="bullet"/>
      <w:lvlText w:val="•"/>
      <w:lvlJc w:val="left"/>
      <w:pPr>
        <w:ind w:left="5510" w:hanging="274"/>
      </w:pPr>
      <w:rPr>
        <w:rFonts w:hint="default"/>
        <w:lang w:val="kk-KZ" w:eastAsia="en-US" w:bidi="ar-SA"/>
      </w:rPr>
    </w:lvl>
    <w:lvl w:ilvl="7" w:tplc="FA681306">
      <w:numFmt w:val="bullet"/>
      <w:lvlText w:val="•"/>
      <w:lvlJc w:val="left"/>
      <w:pPr>
        <w:ind w:left="6524" w:hanging="274"/>
      </w:pPr>
      <w:rPr>
        <w:rFonts w:hint="default"/>
        <w:lang w:val="kk-KZ" w:eastAsia="en-US" w:bidi="ar-SA"/>
      </w:rPr>
    </w:lvl>
    <w:lvl w:ilvl="8" w:tplc="3698B8DA">
      <w:numFmt w:val="bullet"/>
      <w:lvlText w:val="•"/>
      <w:lvlJc w:val="left"/>
      <w:pPr>
        <w:ind w:left="7538" w:hanging="274"/>
      </w:pPr>
      <w:rPr>
        <w:rFonts w:hint="default"/>
        <w:lang w:val="kk-KZ" w:eastAsia="en-US" w:bidi="ar-SA"/>
      </w:rPr>
    </w:lvl>
  </w:abstractNum>
  <w:abstractNum w:abstractNumId="7">
    <w:nsid w:val="302F2AE7"/>
    <w:multiLevelType w:val="multilevel"/>
    <w:tmpl w:val="64380FF0"/>
    <w:lvl w:ilvl="0">
      <w:start w:val="1"/>
      <w:numFmt w:val="decimal"/>
      <w:lvlText w:val="%1."/>
      <w:lvlJc w:val="left"/>
      <w:pPr>
        <w:tabs>
          <w:tab w:val="num" w:pos="360"/>
        </w:tabs>
        <w:ind w:left="360" w:hanging="360"/>
      </w:pPr>
      <w:rPr>
        <w:b w:val="0"/>
        <w:i w:val="0"/>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2521E0B"/>
    <w:multiLevelType w:val="hybridMultilevel"/>
    <w:tmpl w:val="60DC76E2"/>
    <w:lvl w:ilvl="0" w:tplc="2EACD498">
      <w:start w:val="1"/>
      <w:numFmt w:val="decimal"/>
      <w:lvlText w:val="%1."/>
      <w:lvlJc w:val="left"/>
      <w:pPr>
        <w:ind w:left="102" w:hanging="312"/>
      </w:pPr>
      <w:rPr>
        <w:rFonts w:ascii="Times New Roman" w:eastAsia="Times New Roman" w:hAnsi="Times New Roman" w:cs="Times New Roman" w:hint="default"/>
        <w:w w:val="100"/>
        <w:sz w:val="28"/>
        <w:szCs w:val="28"/>
        <w:lang w:val="kk-KZ" w:eastAsia="kk-KZ" w:bidi="kk-KZ"/>
      </w:rPr>
    </w:lvl>
    <w:lvl w:ilvl="1" w:tplc="89085860">
      <w:numFmt w:val="bullet"/>
      <w:lvlText w:val="•"/>
      <w:lvlJc w:val="left"/>
      <w:pPr>
        <w:ind w:left="1046" w:hanging="312"/>
      </w:pPr>
      <w:rPr>
        <w:rFonts w:hint="default"/>
        <w:lang w:val="kk-KZ" w:eastAsia="kk-KZ" w:bidi="kk-KZ"/>
      </w:rPr>
    </w:lvl>
    <w:lvl w:ilvl="2" w:tplc="F2681D54">
      <w:numFmt w:val="bullet"/>
      <w:lvlText w:val="•"/>
      <w:lvlJc w:val="left"/>
      <w:pPr>
        <w:ind w:left="1993" w:hanging="312"/>
      </w:pPr>
      <w:rPr>
        <w:rFonts w:hint="default"/>
        <w:lang w:val="kk-KZ" w:eastAsia="kk-KZ" w:bidi="kk-KZ"/>
      </w:rPr>
    </w:lvl>
    <w:lvl w:ilvl="3" w:tplc="A41C3178">
      <w:numFmt w:val="bullet"/>
      <w:lvlText w:val="•"/>
      <w:lvlJc w:val="left"/>
      <w:pPr>
        <w:ind w:left="2939" w:hanging="312"/>
      </w:pPr>
      <w:rPr>
        <w:rFonts w:hint="default"/>
        <w:lang w:val="kk-KZ" w:eastAsia="kk-KZ" w:bidi="kk-KZ"/>
      </w:rPr>
    </w:lvl>
    <w:lvl w:ilvl="4" w:tplc="2C0C57DE">
      <w:numFmt w:val="bullet"/>
      <w:lvlText w:val="•"/>
      <w:lvlJc w:val="left"/>
      <w:pPr>
        <w:ind w:left="3886" w:hanging="312"/>
      </w:pPr>
      <w:rPr>
        <w:rFonts w:hint="default"/>
        <w:lang w:val="kk-KZ" w:eastAsia="kk-KZ" w:bidi="kk-KZ"/>
      </w:rPr>
    </w:lvl>
    <w:lvl w:ilvl="5" w:tplc="71B6CCA0">
      <w:numFmt w:val="bullet"/>
      <w:lvlText w:val="•"/>
      <w:lvlJc w:val="left"/>
      <w:pPr>
        <w:ind w:left="4833" w:hanging="312"/>
      </w:pPr>
      <w:rPr>
        <w:rFonts w:hint="default"/>
        <w:lang w:val="kk-KZ" w:eastAsia="kk-KZ" w:bidi="kk-KZ"/>
      </w:rPr>
    </w:lvl>
    <w:lvl w:ilvl="6" w:tplc="A4E0B052">
      <w:numFmt w:val="bullet"/>
      <w:lvlText w:val="•"/>
      <w:lvlJc w:val="left"/>
      <w:pPr>
        <w:ind w:left="5779" w:hanging="312"/>
      </w:pPr>
      <w:rPr>
        <w:rFonts w:hint="default"/>
        <w:lang w:val="kk-KZ" w:eastAsia="kk-KZ" w:bidi="kk-KZ"/>
      </w:rPr>
    </w:lvl>
    <w:lvl w:ilvl="7" w:tplc="D654E0DC">
      <w:numFmt w:val="bullet"/>
      <w:lvlText w:val="•"/>
      <w:lvlJc w:val="left"/>
      <w:pPr>
        <w:ind w:left="6726" w:hanging="312"/>
      </w:pPr>
      <w:rPr>
        <w:rFonts w:hint="default"/>
        <w:lang w:val="kk-KZ" w:eastAsia="kk-KZ" w:bidi="kk-KZ"/>
      </w:rPr>
    </w:lvl>
    <w:lvl w:ilvl="8" w:tplc="0E4E1682">
      <w:numFmt w:val="bullet"/>
      <w:lvlText w:val="•"/>
      <w:lvlJc w:val="left"/>
      <w:pPr>
        <w:ind w:left="7673" w:hanging="312"/>
      </w:pPr>
      <w:rPr>
        <w:rFonts w:hint="default"/>
        <w:lang w:val="kk-KZ" w:eastAsia="kk-KZ" w:bidi="kk-KZ"/>
      </w:rPr>
    </w:lvl>
  </w:abstractNum>
  <w:abstractNum w:abstractNumId="9">
    <w:nsid w:val="33E047DF"/>
    <w:multiLevelType w:val="hybridMultilevel"/>
    <w:tmpl w:val="FD08AEB4"/>
    <w:lvl w:ilvl="0" w:tplc="AFFCECC2">
      <w:start w:val="1"/>
      <w:numFmt w:val="decimal"/>
      <w:lvlText w:val="%1."/>
      <w:lvlJc w:val="left"/>
      <w:pPr>
        <w:ind w:left="415" w:hanging="314"/>
      </w:pPr>
      <w:rPr>
        <w:rFonts w:ascii="Times New Roman" w:eastAsia="Times New Roman" w:hAnsi="Times New Roman" w:cs="Times New Roman" w:hint="default"/>
        <w:w w:val="100"/>
        <w:sz w:val="28"/>
        <w:szCs w:val="28"/>
        <w:lang w:val="kk-KZ" w:eastAsia="kk-KZ" w:bidi="kk-KZ"/>
      </w:rPr>
    </w:lvl>
    <w:lvl w:ilvl="1" w:tplc="9162C2B8">
      <w:numFmt w:val="bullet"/>
      <w:lvlText w:val="-"/>
      <w:lvlJc w:val="left"/>
      <w:pPr>
        <w:ind w:left="102" w:hanging="192"/>
      </w:pPr>
      <w:rPr>
        <w:rFonts w:ascii="Times New Roman" w:eastAsia="Times New Roman" w:hAnsi="Times New Roman" w:cs="Times New Roman" w:hint="default"/>
        <w:w w:val="100"/>
        <w:sz w:val="28"/>
        <w:szCs w:val="28"/>
        <w:lang w:val="kk-KZ" w:eastAsia="kk-KZ" w:bidi="kk-KZ"/>
      </w:rPr>
    </w:lvl>
    <w:lvl w:ilvl="2" w:tplc="AFD4E9E2">
      <w:numFmt w:val="bullet"/>
      <w:lvlText w:val="•"/>
      <w:lvlJc w:val="left"/>
      <w:pPr>
        <w:ind w:left="1436" w:hanging="192"/>
      </w:pPr>
      <w:rPr>
        <w:rFonts w:hint="default"/>
        <w:lang w:val="kk-KZ" w:eastAsia="kk-KZ" w:bidi="kk-KZ"/>
      </w:rPr>
    </w:lvl>
    <w:lvl w:ilvl="3" w:tplc="0424199E">
      <w:numFmt w:val="bullet"/>
      <w:lvlText w:val="•"/>
      <w:lvlJc w:val="left"/>
      <w:pPr>
        <w:ind w:left="2452" w:hanging="192"/>
      </w:pPr>
      <w:rPr>
        <w:rFonts w:hint="default"/>
        <w:lang w:val="kk-KZ" w:eastAsia="kk-KZ" w:bidi="kk-KZ"/>
      </w:rPr>
    </w:lvl>
    <w:lvl w:ilvl="4" w:tplc="45AC2FE2">
      <w:numFmt w:val="bullet"/>
      <w:lvlText w:val="•"/>
      <w:lvlJc w:val="left"/>
      <w:pPr>
        <w:ind w:left="3468" w:hanging="192"/>
      </w:pPr>
      <w:rPr>
        <w:rFonts w:hint="default"/>
        <w:lang w:val="kk-KZ" w:eastAsia="kk-KZ" w:bidi="kk-KZ"/>
      </w:rPr>
    </w:lvl>
    <w:lvl w:ilvl="5" w:tplc="5AF02022">
      <w:numFmt w:val="bullet"/>
      <w:lvlText w:val="•"/>
      <w:lvlJc w:val="left"/>
      <w:pPr>
        <w:ind w:left="4485" w:hanging="192"/>
      </w:pPr>
      <w:rPr>
        <w:rFonts w:hint="default"/>
        <w:lang w:val="kk-KZ" w:eastAsia="kk-KZ" w:bidi="kk-KZ"/>
      </w:rPr>
    </w:lvl>
    <w:lvl w:ilvl="6" w:tplc="18B2D188">
      <w:numFmt w:val="bullet"/>
      <w:lvlText w:val="•"/>
      <w:lvlJc w:val="left"/>
      <w:pPr>
        <w:ind w:left="5501" w:hanging="192"/>
      </w:pPr>
      <w:rPr>
        <w:rFonts w:hint="default"/>
        <w:lang w:val="kk-KZ" w:eastAsia="kk-KZ" w:bidi="kk-KZ"/>
      </w:rPr>
    </w:lvl>
    <w:lvl w:ilvl="7" w:tplc="D9C8791E">
      <w:numFmt w:val="bullet"/>
      <w:lvlText w:val="•"/>
      <w:lvlJc w:val="left"/>
      <w:pPr>
        <w:ind w:left="6517" w:hanging="192"/>
      </w:pPr>
      <w:rPr>
        <w:rFonts w:hint="default"/>
        <w:lang w:val="kk-KZ" w:eastAsia="kk-KZ" w:bidi="kk-KZ"/>
      </w:rPr>
    </w:lvl>
    <w:lvl w:ilvl="8" w:tplc="03DA23A2">
      <w:numFmt w:val="bullet"/>
      <w:lvlText w:val="•"/>
      <w:lvlJc w:val="left"/>
      <w:pPr>
        <w:ind w:left="7533" w:hanging="192"/>
      </w:pPr>
      <w:rPr>
        <w:rFonts w:hint="default"/>
        <w:lang w:val="kk-KZ" w:eastAsia="kk-KZ" w:bidi="kk-KZ"/>
      </w:rPr>
    </w:lvl>
  </w:abstractNum>
  <w:abstractNum w:abstractNumId="10">
    <w:nsid w:val="3F057673"/>
    <w:multiLevelType w:val="hybridMultilevel"/>
    <w:tmpl w:val="CCE04A2C"/>
    <w:lvl w:ilvl="0" w:tplc="EC82E3DC">
      <w:numFmt w:val="bullet"/>
      <w:lvlText w:val="-"/>
      <w:lvlJc w:val="left"/>
      <w:pPr>
        <w:ind w:left="102" w:hanging="180"/>
      </w:pPr>
      <w:rPr>
        <w:rFonts w:ascii="Times New Roman" w:eastAsia="Times New Roman" w:hAnsi="Times New Roman" w:cs="Times New Roman" w:hint="default"/>
        <w:w w:val="100"/>
        <w:sz w:val="28"/>
        <w:szCs w:val="28"/>
        <w:lang w:val="kk-KZ" w:eastAsia="kk-KZ" w:bidi="kk-KZ"/>
      </w:rPr>
    </w:lvl>
    <w:lvl w:ilvl="1" w:tplc="02E463DA">
      <w:numFmt w:val="bullet"/>
      <w:lvlText w:val="•"/>
      <w:lvlJc w:val="left"/>
      <w:pPr>
        <w:ind w:left="1046" w:hanging="180"/>
      </w:pPr>
      <w:rPr>
        <w:rFonts w:hint="default"/>
        <w:lang w:val="kk-KZ" w:eastAsia="kk-KZ" w:bidi="kk-KZ"/>
      </w:rPr>
    </w:lvl>
    <w:lvl w:ilvl="2" w:tplc="1C7E8808">
      <w:numFmt w:val="bullet"/>
      <w:lvlText w:val="•"/>
      <w:lvlJc w:val="left"/>
      <w:pPr>
        <w:ind w:left="1993" w:hanging="180"/>
      </w:pPr>
      <w:rPr>
        <w:rFonts w:hint="default"/>
        <w:lang w:val="kk-KZ" w:eastAsia="kk-KZ" w:bidi="kk-KZ"/>
      </w:rPr>
    </w:lvl>
    <w:lvl w:ilvl="3" w:tplc="0D561DEA">
      <w:numFmt w:val="bullet"/>
      <w:lvlText w:val="•"/>
      <w:lvlJc w:val="left"/>
      <w:pPr>
        <w:ind w:left="2939" w:hanging="180"/>
      </w:pPr>
      <w:rPr>
        <w:rFonts w:hint="default"/>
        <w:lang w:val="kk-KZ" w:eastAsia="kk-KZ" w:bidi="kk-KZ"/>
      </w:rPr>
    </w:lvl>
    <w:lvl w:ilvl="4" w:tplc="F3BAC6D4">
      <w:numFmt w:val="bullet"/>
      <w:lvlText w:val="•"/>
      <w:lvlJc w:val="left"/>
      <w:pPr>
        <w:ind w:left="3886" w:hanging="180"/>
      </w:pPr>
      <w:rPr>
        <w:rFonts w:hint="default"/>
        <w:lang w:val="kk-KZ" w:eastAsia="kk-KZ" w:bidi="kk-KZ"/>
      </w:rPr>
    </w:lvl>
    <w:lvl w:ilvl="5" w:tplc="68A0353A">
      <w:numFmt w:val="bullet"/>
      <w:lvlText w:val="•"/>
      <w:lvlJc w:val="left"/>
      <w:pPr>
        <w:ind w:left="4833" w:hanging="180"/>
      </w:pPr>
      <w:rPr>
        <w:rFonts w:hint="default"/>
        <w:lang w:val="kk-KZ" w:eastAsia="kk-KZ" w:bidi="kk-KZ"/>
      </w:rPr>
    </w:lvl>
    <w:lvl w:ilvl="6" w:tplc="3CF63B6E">
      <w:numFmt w:val="bullet"/>
      <w:lvlText w:val="•"/>
      <w:lvlJc w:val="left"/>
      <w:pPr>
        <w:ind w:left="5779" w:hanging="180"/>
      </w:pPr>
      <w:rPr>
        <w:rFonts w:hint="default"/>
        <w:lang w:val="kk-KZ" w:eastAsia="kk-KZ" w:bidi="kk-KZ"/>
      </w:rPr>
    </w:lvl>
    <w:lvl w:ilvl="7" w:tplc="4154956E">
      <w:numFmt w:val="bullet"/>
      <w:lvlText w:val="•"/>
      <w:lvlJc w:val="left"/>
      <w:pPr>
        <w:ind w:left="6726" w:hanging="180"/>
      </w:pPr>
      <w:rPr>
        <w:rFonts w:hint="default"/>
        <w:lang w:val="kk-KZ" w:eastAsia="kk-KZ" w:bidi="kk-KZ"/>
      </w:rPr>
    </w:lvl>
    <w:lvl w:ilvl="8" w:tplc="0DDE8304">
      <w:numFmt w:val="bullet"/>
      <w:lvlText w:val="•"/>
      <w:lvlJc w:val="left"/>
      <w:pPr>
        <w:ind w:left="7673" w:hanging="180"/>
      </w:pPr>
      <w:rPr>
        <w:rFonts w:hint="default"/>
        <w:lang w:val="kk-KZ" w:eastAsia="kk-KZ" w:bidi="kk-KZ"/>
      </w:rPr>
    </w:lvl>
  </w:abstractNum>
  <w:abstractNum w:abstractNumId="11">
    <w:nsid w:val="3F3F18B5"/>
    <w:multiLevelType w:val="hybridMultilevel"/>
    <w:tmpl w:val="2E1EC446"/>
    <w:lvl w:ilvl="0" w:tplc="5BE859A8">
      <w:numFmt w:val="bullet"/>
      <w:lvlText w:val="•"/>
      <w:lvlJc w:val="left"/>
      <w:pPr>
        <w:ind w:left="102" w:hanging="169"/>
      </w:pPr>
      <w:rPr>
        <w:rFonts w:ascii="Times New Roman" w:eastAsia="Times New Roman" w:hAnsi="Times New Roman" w:cs="Times New Roman" w:hint="default"/>
        <w:w w:val="100"/>
        <w:sz w:val="28"/>
        <w:szCs w:val="28"/>
        <w:lang w:val="kk-KZ" w:eastAsia="kk-KZ" w:bidi="kk-KZ"/>
      </w:rPr>
    </w:lvl>
    <w:lvl w:ilvl="1" w:tplc="054C6CA2">
      <w:numFmt w:val="bullet"/>
      <w:lvlText w:val="•"/>
      <w:lvlJc w:val="left"/>
      <w:pPr>
        <w:ind w:left="1046" w:hanging="169"/>
      </w:pPr>
      <w:rPr>
        <w:rFonts w:hint="default"/>
        <w:lang w:val="kk-KZ" w:eastAsia="kk-KZ" w:bidi="kk-KZ"/>
      </w:rPr>
    </w:lvl>
    <w:lvl w:ilvl="2" w:tplc="1BD4E0A6">
      <w:numFmt w:val="bullet"/>
      <w:lvlText w:val="•"/>
      <w:lvlJc w:val="left"/>
      <w:pPr>
        <w:ind w:left="1993" w:hanging="169"/>
      </w:pPr>
      <w:rPr>
        <w:rFonts w:hint="default"/>
        <w:lang w:val="kk-KZ" w:eastAsia="kk-KZ" w:bidi="kk-KZ"/>
      </w:rPr>
    </w:lvl>
    <w:lvl w:ilvl="3" w:tplc="CCA22152">
      <w:numFmt w:val="bullet"/>
      <w:lvlText w:val="•"/>
      <w:lvlJc w:val="left"/>
      <w:pPr>
        <w:ind w:left="2939" w:hanging="169"/>
      </w:pPr>
      <w:rPr>
        <w:rFonts w:hint="default"/>
        <w:lang w:val="kk-KZ" w:eastAsia="kk-KZ" w:bidi="kk-KZ"/>
      </w:rPr>
    </w:lvl>
    <w:lvl w:ilvl="4" w:tplc="B5483BB2">
      <w:numFmt w:val="bullet"/>
      <w:lvlText w:val="•"/>
      <w:lvlJc w:val="left"/>
      <w:pPr>
        <w:ind w:left="3886" w:hanging="169"/>
      </w:pPr>
      <w:rPr>
        <w:rFonts w:hint="default"/>
        <w:lang w:val="kk-KZ" w:eastAsia="kk-KZ" w:bidi="kk-KZ"/>
      </w:rPr>
    </w:lvl>
    <w:lvl w:ilvl="5" w:tplc="8B408780">
      <w:numFmt w:val="bullet"/>
      <w:lvlText w:val="•"/>
      <w:lvlJc w:val="left"/>
      <w:pPr>
        <w:ind w:left="4833" w:hanging="169"/>
      </w:pPr>
      <w:rPr>
        <w:rFonts w:hint="default"/>
        <w:lang w:val="kk-KZ" w:eastAsia="kk-KZ" w:bidi="kk-KZ"/>
      </w:rPr>
    </w:lvl>
    <w:lvl w:ilvl="6" w:tplc="D214C368">
      <w:numFmt w:val="bullet"/>
      <w:lvlText w:val="•"/>
      <w:lvlJc w:val="left"/>
      <w:pPr>
        <w:ind w:left="5779" w:hanging="169"/>
      </w:pPr>
      <w:rPr>
        <w:rFonts w:hint="default"/>
        <w:lang w:val="kk-KZ" w:eastAsia="kk-KZ" w:bidi="kk-KZ"/>
      </w:rPr>
    </w:lvl>
    <w:lvl w:ilvl="7" w:tplc="18BC6888">
      <w:numFmt w:val="bullet"/>
      <w:lvlText w:val="•"/>
      <w:lvlJc w:val="left"/>
      <w:pPr>
        <w:ind w:left="6726" w:hanging="169"/>
      </w:pPr>
      <w:rPr>
        <w:rFonts w:hint="default"/>
        <w:lang w:val="kk-KZ" w:eastAsia="kk-KZ" w:bidi="kk-KZ"/>
      </w:rPr>
    </w:lvl>
    <w:lvl w:ilvl="8" w:tplc="8CD4439A">
      <w:numFmt w:val="bullet"/>
      <w:lvlText w:val="•"/>
      <w:lvlJc w:val="left"/>
      <w:pPr>
        <w:ind w:left="7673" w:hanging="169"/>
      </w:pPr>
      <w:rPr>
        <w:rFonts w:hint="default"/>
        <w:lang w:val="kk-KZ" w:eastAsia="kk-KZ" w:bidi="kk-KZ"/>
      </w:rPr>
    </w:lvl>
  </w:abstractNum>
  <w:abstractNum w:abstractNumId="12">
    <w:nsid w:val="46F432C8"/>
    <w:multiLevelType w:val="hybridMultilevel"/>
    <w:tmpl w:val="ACF0FA48"/>
    <w:lvl w:ilvl="0" w:tplc="41FE364A">
      <w:start w:val="1"/>
      <w:numFmt w:val="decimal"/>
      <w:lvlText w:val="%1."/>
      <w:lvlJc w:val="left"/>
      <w:pPr>
        <w:ind w:left="462" w:hanging="360"/>
      </w:pPr>
      <w:rPr>
        <w:rFonts w:ascii="Times New Roman" w:eastAsia="Times New Roman" w:hAnsi="Times New Roman" w:cs="Times New Roman" w:hint="default"/>
        <w:spacing w:val="0"/>
        <w:w w:val="100"/>
        <w:sz w:val="28"/>
        <w:szCs w:val="28"/>
        <w:lang w:val="kk-KZ" w:eastAsia="kk-KZ" w:bidi="kk-KZ"/>
      </w:rPr>
    </w:lvl>
    <w:lvl w:ilvl="1" w:tplc="3C865368">
      <w:numFmt w:val="bullet"/>
      <w:lvlText w:val="•"/>
      <w:lvlJc w:val="left"/>
      <w:pPr>
        <w:ind w:left="1370" w:hanging="360"/>
      </w:pPr>
      <w:rPr>
        <w:rFonts w:hint="default"/>
        <w:lang w:val="kk-KZ" w:eastAsia="kk-KZ" w:bidi="kk-KZ"/>
      </w:rPr>
    </w:lvl>
    <w:lvl w:ilvl="2" w:tplc="259647D8">
      <w:numFmt w:val="bullet"/>
      <w:lvlText w:val="•"/>
      <w:lvlJc w:val="left"/>
      <w:pPr>
        <w:ind w:left="2281" w:hanging="360"/>
      </w:pPr>
      <w:rPr>
        <w:rFonts w:hint="default"/>
        <w:lang w:val="kk-KZ" w:eastAsia="kk-KZ" w:bidi="kk-KZ"/>
      </w:rPr>
    </w:lvl>
    <w:lvl w:ilvl="3" w:tplc="7F9E4CFC">
      <w:numFmt w:val="bullet"/>
      <w:lvlText w:val="•"/>
      <w:lvlJc w:val="left"/>
      <w:pPr>
        <w:ind w:left="3191" w:hanging="360"/>
      </w:pPr>
      <w:rPr>
        <w:rFonts w:hint="default"/>
        <w:lang w:val="kk-KZ" w:eastAsia="kk-KZ" w:bidi="kk-KZ"/>
      </w:rPr>
    </w:lvl>
    <w:lvl w:ilvl="4" w:tplc="EB86F696">
      <w:numFmt w:val="bullet"/>
      <w:lvlText w:val="•"/>
      <w:lvlJc w:val="left"/>
      <w:pPr>
        <w:ind w:left="4102" w:hanging="360"/>
      </w:pPr>
      <w:rPr>
        <w:rFonts w:hint="default"/>
        <w:lang w:val="kk-KZ" w:eastAsia="kk-KZ" w:bidi="kk-KZ"/>
      </w:rPr>
    </w:lvl>
    <w:lvl w:ilvl="5" w:tplc="8AD694AC">
      <w:numFmt w:val="bullet"/>
      <w:lvlText w:val="•"/>
      <w:lvlJc w:val="left"/>
      <w:pPr>
        <w:ind w:left="5013" w:hanging="360"/>
      </w:pPr>
      <w:rPr>
        <w:rFonts w:hint="default"/>
        <w:lang w:val="kk-KZ" w:eastAsia="kk-KZ" w:bidi="kk-KZ"/>
      </w:rPr>
    </w:lvl>
    <w:lvl w:ilvl="6" w:tplc="F2264C00">
      <w:numFmt w:val="bullet"/>
      <w:lvlText w:val="•"/>
      <w:lvlJc w:val="left"/>
      <w:pPr>
        <w:ind w:left="5923" w:hanging="360"/>
      </w:pPr>
      <w:rPr>
        <w:rFonts w:hint="default"/>
        <w:lang w:val="kk-KZ" w:eastAsia="kk-KZ" w:bidi="kk-KZ"/>
      </w:rPr>
    </w:lvl>
    <w:lvl w:ilvl="7" w:tplc="0DB6420E">
      <w:numFmt w:val="bullet"/>
      <w:lvlText w:val="•"/>
      <w:lvlJc w:val="left"/>
      <w:pPr>
        <w:ind w:left="6834" w:hanging="360"/>
      </w:pPr>
      <w:rPr>
        <w:rFonts w:hint="default"/>
        <w:lang w:val="kk-KZ" w:eastAsia="kk-KZ" w:bidi="kk-KZ"/>
      </w:rPr>
    </w:lvl>
    <w:lvl w:ilvl="8" w:tplc="A7866D1A">
      <w:numFmt w:val="bullet"/>
      <w:lvlText w:val="•"/>
      <w:lvlJc w:val="left"/>
      <w:pPr>
        <w:ind w:left="7745" w:hanging="360"/>
      </w:pPr>
      <w:rPr>
        <w:rFonts w:hint="default"/>
        <w:lang w:val="kk-KZ" w:eastAsia="kk-KZ" w:bidi="kk-KZ"/>
      </w:rPr>
    </w:lvl>
  </w:abstractNum>
  <w:abstractNum w:abstractNumId="13">
    <w:nsid w:val="4C011810"/>
    <w:multiLevelType w:val="hybridMultilevel"/>
    <w:tmpl w:val="64301F9E"/>
    <w:lvl w:ilvl="0" w:tplc="7416F23A">
      <w:start w:val="1"/>
      <w:numFmt w:val="decimal"/>
      <w:lvlText w:val="%1."/>
      <w:lvlJc w:val="left"/>
      <w:pPr>
        <w:tabs>
          <w:tab w:val="num" w:pos="720"/>
        </w:tabs>
        <w:ind w:left="720" w:hanging="360"/>
      </w:pPr>
      <w:rPr>
        <w:rFonts w:ascii="Times New Roman" w:eastAsia="Times New Roman" w:hAnsi="Times New Roman" w:cs="Times New Roman"/>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5211DC3"/>
    <w:multiLevelType w:val="hybridMultilevel"/>
    <w:tmpl w:val="10609D26"/>
    <w:lvl w:ilvl="0" w:tplc="2166A848">
      <w:numFmt w:val="bullet"/>
      <w:lvlText w:val=""/>
      <w:lvlJc w:val="left"/>
      <w:pPr>
        <w:ind w:left="102" w:hanging="1440"/>
      </w:pPr>
      <w:rPr>
        <w:rFonts w:hint="default"/>
        <w:w w:val="100"/>
        <w:lang w:val="kk-KZ" w:eastAsia="kk-KZ" w:bidi="kk-KZ"/>
      </w:rPr>
    </w:lvl>
    <w:lvl w:ilvl="1" w:tplc="678E390C">
      <w:numFmt w:val="bullet"/>
      <w:lvlText w:val="-"/>
      <w:lvlJc w:val="left"/>
      <w:pPr>
        <w:ind w:left="102" w:hanging="188"/>
      </w:pPr>
      <w:rPr>
        <w:rFonts w:ascii="Times New Roman" w:eastAsia="Times New Roman" w:hAnsi="Times New Roman" w:cs="Times New Roman" w:hint="default"/>
        <w:w w:val="100"/>
        <w:sz w:val="28"/>
        <w:szCs w:val="28"/>
        <w:lang w:val="kk-KZ" w:eastAsia="kk-KZ" w:bidi="kk-KZ"/>
      </w:rPr>
    </w:lvl>
    <w:lvl w:ilvl="2" w:tplc="F02A2462">
      <w:numFmt w:val="bullet"/>
      <w:lvlText w:val="•"/>
      <w:lvlJc w:val="left"/>
      <w:pPr>
        <w:ind w:left="1993" w:hanging="188"/>
      </w:pPr>
      <w:rPr>
        <w:rFonts w:hint="default"/>
        <w:lang w:val="kk-KZ" w:eastAsia="kk-KZ" w:bidi="kk-KZ"/>
      </w:rPr>
    </w:lvl>
    <w:lvl w:ilvl="3" w:tplc="501C9260">
      <w:numFmt w:val="bullet"/>
      <w:lvlText w:val="•"/>
      <w:lvlJc w:val="left"/>
      <w:pPr>
        <w:ind w:left="2939" w:hanging="188"/>
      </w:pPr>
      <w:rPr>
        <w:rFonts w:hint="default"/>
        <w:lang w:val="kk-KZ" w:eastAsia="kk-KZ" w:bidi="kk-KZ"/>
      </w:rPr>
    </w:lvl>
    <w:lvl w:ilvl="4" w:tplc="176292B2">
      <w:numFmt w:val="bullet"/>
      <w:lvlText w:val="•"/>
      <w:lvlJc w:val="left"/>
      <w:pPr>
        <w:ind w:left="3886" w:hanging="188"/>
      </w:pPr>
      <w:rPr>
        <w:rFonts w:hint="default"/>
        <w:lang w:val="kk-KZ" w:eastAsia="kk-KZ" w:bidi="kk-KZ"/>
      </w:rPr>
    </w:lvl>
    <w:lvl w:ilvl="5" w:tplc="47EA4168">
      <w:numFmt w:val="bullet"/>
      <w:lvlText w:val="•"/>
      <w:lvlJc w:val="left"/>
      <w:pPr>
        <w:ind w:left="4833" w:hanging="188"/>
      </w:pPr>
      <w:rPr>
        <w:rFonts w:hint="default"/>
        <w:lang w:val="kk-KZ" w:eastAsia="kk-KZ" w:bidi="kk-KZ"/>
      </w:rPr>
    </w:lvl>
    <w:lvl w:ilvl="6" w:tplc="AAF874B4">
      <w:numFmt w:val="bullet"/>
      <w:lvlText w:val="•"/>
      <w:lvlJc w:val="left"/>
      <w:pPr>
        <w:ind w:left="5779" w:hanging="188"/>
      </w:pPr>
      <w:rPr>
        <w:rFonts w:hint="default"/>
        <w:lang w:val="kk-KZ" w:eastAsia="kk-KZ" w:bidi="kk-KZ"/>
      </w:rPr>
    </w:lvl>
    <w:lvl w:ilvl="7" w:tplc="91D04FD2">
      <w:numFmt w:val="bullet"/>
      <w:lvlText w:val="•"/>
      <w:lvlJc w:val="left"/>
      <w:pPr>
        <w:ind w:left="6726" w:hanging="188"/>
      </w:pPr>
      <w:rPr>
        <w:rFonts w:hint="default"/>
        <w:lang w:val="kk-KZ" w:eastAsia="kk-KZ" w:bidi="kk-KZ"/>
      </w:rPr>
    </w:lvl>
    <w:lvl w:ilvl="8" w:tplc="A516B936">
      <w:numFmt w:val="bullet"/>
      <w:lvlText w:val="•"/>
      <w:lvlJc w:val="left"/>
      <w:pPr>
        <w:ind w:left="7673" w:hanging="188"/>
      </w:pPr>
      <w:rPr>
        <w:rFonts w:hint="default"/>
        <w:lang w:val="kk-KZ" w:eastAsia="kk-KZ" w:bidi="kk-KZ"/>
      </w:rPr>
    </w:lvl>
  </w:abstractNum>
  <w:abstractNum w:abstractNumId="15">
    <w:nsid w:val="5EB4668A"/>
    <w:multiLevelType w:val="hybridMultilevel"/>
    <w:tmpl w:val="223A672C"/>
    <w:lvl w:ilvl="0" w:tplc="8F30C898">
      <w:start w:val="1"/>
      <w:numFmt w:val="decimal"/>
      <w:lvlText w:val="%1."/>
      <w:lvlJc w:val="left"/>
      <w:pPr>
        <w:ind w:left="102" w:hanging="308"/>
      </w:pPr>
      <w:rPr>
        <w:rFonts w:ascii="Times New Roman" w:eastAsia="Times New Roman" w:hAnsi="Times New Roman" w:cs="Times New Roman" w:hint="default"/>
        <w:w w:val="100"/>
        <w:sz w:val="28"/>
        <w:szCs w:val="28"/>
        <w:lang w:val="kk-KZ" w:eastAsia="kk-KZ" w:bidi="kk-KZ"/>
      </w:rPr>
    </w:lvl>
    <w:lvl w:ilvl="1" w:tplc="1D9664A8">
      <w:numFmt w:val="bullet"/>
      <w:lvlText w:val="•"/>
      <w:lvlJc w:val="left"/>
      <w:pPr>
        <w:ind w:left="1046" w:hanging="308"/>
      </w:pPr>
      <w:rPr>
        <w:rFonts w:hint="default"/>
        <w:lang w:val="kk-KZ" w:eastAsia="kk-KZ" w:bidi="kk-KZ"/>
      </w:rPr>
    </w:lvl>
    <w:lvl w:ilvl="2" w:tplc="0778EC36">
      <w:numFmt w:val="bullet"/>
      <w:lvlText w:val="•"/>
      <w:lvlJc w:val="left"/>
      <w:pPr>
        <w:ind w:left="1993" w:hanging="308"/>
      </w:pPr>
      <w:rPr>
        <w:rFonts w:hint="default"/>
        <w:lang w:val="kk-KZ" w:eastAsia="kk-KZ" w:bidi="kk-KZ"/>
      </w:rPr>
    </w:lvl>
    <w:lvl w:ilvl="3" w:tplc="6A4EC376">
      <w:numFmt w:val="bullet"/>
      <w:lvlText w:val="•"/>
      <w:lvlJc w:val="left"/>
      <w:pPr>
        <w:ind w:left="2939" w:hanging="308"/>
      </w:pPr>
      <w:rPr>
        <w:rFonts w:hint="default"/>
        <w:lang w:val="kk-KZ" w:eastAsia="kk-KZ" w:bidi="kk-KZ"/>
      </w:rPr>
    </w:lvl>
    <w:lvl w:ilvl="4" w:tplc="05A01EB8">
      <w:numFmt w:val="bullet"/>
      <w:lvlText w:val="•"/>
      <w:lvlJc w:val="left"/>
      <w:pPr>
        <w:ind w:left="3886" w:hanging="308"/>
      </w:pPr>
      <w:rPr>
        <w:rFonts w:hint="default"/>
        <w:lang w:val="kk-KZ" w:eastAsia="kk-KZ" w:bidi="kk-KZ"/>
      </w:rPr>
    </w:lvl>
    <w:lvl w:ilvl="5" w:tplc="F342BCA8">
      <w:numFmt w:val="bullet"/>
      <w:lvlText w:val="•"/>
      <w:lvlJc w:val="left"/>
      <w:pPr>
        <w:ind w:left="4833" w:hanging="308"/>
      </w:pPr>
      <w:rPr>
        <w:rFonts w:hint="default"/>
        <w:lang w:val="kk-KZ" w:eastAsia="kk-KZ" w:bidi="kk-KZ"/>
      </w:rPr>
    </w:lvl>
    <w:lvl w:ilvl="6" w:tplc="F54A9E00">
      <w:numFmt w:val="bullet"/>
      <w:lvlText w:val="•"/>
      <w:lvlJc w:val="left"/>
      <w:pPr>
        <w:ind w:left="5779" w:hanging="308"/>
      </w:pPr>
      <w:rPr>
        <w:rFonts w:hint="default"/>
        <w:lang w:val="kk-KZ" w:eastAsia="kk-KZ" w:bidi="kk-KZ"/>
      </w:rPr>
    </w:lvl>
    <w:lvl w:ilvl="7" w:tplc="059445DE">
      <w:numFmt w:val="bullet"/>
      <w:lvlText w:val="•"/>
      <w:lvlJc w:val="left"/>
      <w:pPr>
        <w:ind w:left="6726" w:hanging="308"/>
      </w:pPr>
      <w:rPr>
        <w:rFonts w:hint="default"/>
        <w:lang w:val="kk-KZ" w:eastAsia="kk-KZ" w:bidi="kk-KZ"/>
      </w:rPr>
    </w:lvl>
    <w:lvl w:ilvl="8" w:tplc="DDA6B610">
      <w:numFmt w:val="bullet"/>
      <w:lvlText w:val="•"/>
      <w:lvlJc w:val="left"/>
      <w:pPr>
        <w:ind w:left="7673" w:hanging="308"/>
      </w:pPr>
      <w:rPr>
        <w:rFonts w:hint="default"/>
        <w:lang w:val="kk-KZ" w:eastAsia="kk-KZ" w:bidi="kk-KZ"/>
      </w:rPr>
    </w:lvl>
  </w:abstractNum>
  <w:abstractNum w:abstractNumId="16">
    <w:nsid w:val="65041D5E"/>
    <w:multiLevelType w:val="hybridMultilevel"/>
    <w:tmpl w:val="C28019D0"/>
    <w:lvl w:ilvl="0" w:tplc="C3CE6D20">
      <w:start w:val="1"/>
      <w:numFmt w:val="decimal"/>
      <w:lvlText w:val="%1."/>
      <w:lvlJc w:val="left"/>
      <w:pPr>
        <w:ind w:left="102" w:hanging="281"/>
      </w:pPr>
      <w:rPr>
        <w:rFonts w:ascii="Times New Roman" w:eastAsia="Times New Roman" w:hAnsi="Times New Roman" w:cs="Times New Roman" w:hint="default"/>
        <w:w w:val="100"/>
        <w:sz w:val="28"/>
        <w:szCs w:val="28"/>
        <w:lang w:val="kk-KZ" w:eastAsia="kk-KZ" w:bidi="kk-KZ"/>
      </w:rPr>
    </w:lvl>
    <w:lvl w:ilvl="1" w:tplc="BF76C2EE">
      <w:numFmt w:val="bullet"/>
      <w:lvlText w:val="•"/>
      <w:lvlJc w:val="left"/>
      <w:pPr>
        <w:ind w:left="1046" w:hanging="281"/>
      </w:pPr>
      <w:rPr>
        <w:rFonts w:hint="default"/>
        <w:lang w:val="kk-KZ" w:eastAsia="kk-KZ" w:bidi="kk-KZ"/>
      </w:rPr>
    </w:lvl>
    <w:lvl w:ilvl="2" w:tplc="B7E6AAE8">
      <w:numFmt w:val="bullet"/>
      <w:lvlText w:val="•"/>
      <w:lvlJc w:val="left"/>
      <w:pPr>
        <w:ind w:left="1993" w:hanging="281"/>
      </w:pPr>
      <w:rPr>
        <w:rFonts w:hint="default"/>
        <w:lang w:val="kk-KZ" w:eastAsia="kk-KZ" w:bidi="kk-KZ"/>
      </w:rPr>
    </w:lvl>
    <w:lvl w:ilvl="3" w:tplc="068C8746">
      <w:numFmt w:val="bullet"/>
      <w:lvlText w:val="•"/>
      <w:lvlJc w:val="left"/>
      <w:pPr>
        <w:ind w:left="2939" w:hanging="281"/>
      </w:pPr>
      <w:rPr>
        <w:rFonts w:hint="default"/>
        <w:lang w:val="kk-KZ" w:eastAsia="kk-KZ" w:bidi="kk-KZ"/>
      </w:rPr>
    </w:lvl>
    <w:lvl w:ilvl="4" w:tplc="24C02710">
      <w:numFmt w:val="bullet"/>
      <w:lvlText w:val="•"/>
      <w:lvlJc w:val="left"/>
      <w:pPr>
        <w:ind w:left="3886" w:hanging="281"/>
      </w:pPr>
      <w:rPr>
        <w:rFonts w:hint="default"/>
        <w:lang w:val="kk-KZ" w:eastAsia="kk-KZ" w:bidi="kk-KZ"/>
      </w:rPr>
    </w:lvl>
    <w:lvl w:ilvl="5" w:tplc="EDDEF7D0">
      <w:numFmt w:val="bullet"/>
      <w:lvlText w:val="•"/>
      <w:lvlJc w:val="left"/>
      <w:pPr>
        <w:ind w:left="4833" w:hanging="281"/>
      </w:pPr>
      <w:rPr>
        <w:rFonts w:hint="default"/>
        <w:lang w:val="kk-KZ" w:eastAsia="kk-KZ" w:bidi="kk-KZ"/>
      </w:rPr>
    </w:lvl>
    <w:lvl w:ilvl="6" w:tplc="9D184536">
      <w:numFmt w:val="bullet"/>
      <w:lvlText w:val="•"/>
      <w:lvlJc w:val="left"/>
      <w:pPr>
        <w:ind w:left="5779" w:hanging="281"/>
      </w:pPr>
      <w:rPr>
        <w:rFonts w:hint="default"/>
        <w:lang w:val="kk-KZ" w:eastAsia="kk-KZ" w:bidi="kk-KZ"/>
      </w:rPr>
    </w:lvl>
    <w:lvl w:ilvl="7" w:tplc="BFC8F4F0">
      <w:numFmt w:val="bullet"/>
      <w:lvlText w:val="•"/>
      <w:lvlJc w:val="left"/>
      <w:pPr>
        <w:ind w:left="6726" w:hanging="281"/>
      </w:pPr>
      <w:rPr>
        <w:rFonts w:hint="default"/>
        <w:lang w:val="kk-KZ" w:eastAsia="kk-KZ" w:bidi="kk-KZ"/>
      </w:rPr>
    </w:lvl>
    <w:lvl w:ilvl="8" w:tplc="43AA2F78">
      <w:numFmt w:val="bullet"/>
      <w:lvlText w:val="•"/>
      <w:lvlJc w:val="left"/>
      <w:pPr>
        <w:ind w:left="7673" w:hanging="281"/>
      </w:pPr>
      <w:rPr>
        <w:rFonts w:hint="default"/>
        <w:lang w:val="kk-KZ" w:eastAsia="kk-KZ" w:bidi="kk-KZ"/>
      </w:rPr>
    </w:lvl>
  </w:abstractNum>
  <w:abstractNum w:abstractNumId="17">
    <w:nsid w:val="69193486"/>
    <w:multiLevelType w:val="hybridMultilevel"/>
    <w:tmpl w:val="807A3E34"/>
    <w:lvl w:ilvl="0" w:tplc="A88C6F36">
      <w:start w:val="1"/>
      <w:numFmt w:val="decimal"/>
      <w:lvlText w:val="%1."/>
      <w:lvlJc w:val="left"/>
      <w:pPr>
        <w:ind w:left="822" w:hanging="360"/>
      </w:pPr>
      <w:rPr>
        <w:rFonts w:ascii="Times New Roman" w:eastAsia="Times New Roman" w:hAnsi="Times New Roman" w:cs="Times New Roman" w:hint="default"/>
        <w:spacing w:val="0"/>
        <w:w w:val="100"/>
        <w:sz w:val="28"/>
        <w:szCs w:val="28"/>
        <w:lang w:val="kk-KZ" w:eastAsia="kk-KZ" w:bidi="kk-KZ"/>
      </w:rPr>
    </w:lvl>
    <w:lvl w:ilvl="1" w:tplc="000AF1BA">
      <w:numFmt w:val="bullet"/>
      <w:lvlText w:val="•"/>
      <w:lvlJc w:val="left"/>
      <w:pPr>
        <w:ind w:left="1694" w:hanging="360"/>
      </w:pPr>
      <w:rPr>
        <w:rFonts w:hint="default"/>
        <w:lang w:val="kk-KZ" w:eastAsia="kk-KZ" w:bidi="kk-KZ"/>
      </w:rPr>
    </w:lvl>
    <w:lvl w:ilvl="2" w:tplc="FA760AF8">
      <w:numFmt w:val="bullet"/>
      <w:lvlText w:val="•"/>
      <w:lvlJc w:val="left"/>
      <w:pPr>
        <w:ind w:left="2569" w:hanging="360"/>
      </w:pPr>
      <w:rPr>
        <w:rFonts w:hint="default"/>
        <w:lang w:val="kk-KZ" w:eastAsia="kk-KZ" w:bidi="kk-KZ"/>
      </w:rPr>
    </w:lvl>
    <w:lvl w:ilvl="3" w:tplc="16C259AC">
      <w:numFmt w:val="bullet"/>
      <w:lvlText w:val="•"/>
      <w:lvlJc w:val="left"/>
      <w:pPr>
        <w:ind w:left="3443" w:hanging="360"/>
      </w:pPr>
      <w:rPr>
        <w:rFonts w:hint="default"/>
        <w:lang w:val="kk-KZ" w:eastAsia="kk-KZ" w:bidi="kk-KZ"/>
      </w:rPr>
    </w:lvl>
    <w:lvl w:ilvl="4" w:tplc="93D6F506">
      <w:numFmt w:val="bullet"/>
      <w:lvlText w:val="•"/>
      <w:lvlJc w:val="left"/>
      <w:pPr>
        <w:ind w:left="4318" w:hanging="360"/>
      </w:pPr>
      <w:rPr>
        <w:rFonts w:hint="default"/>
        <w:lang w:val="kk-KZ" w:eastAsia="kk-KZ" w:bidi="kk-KZ"/>
      </w:rPr>
    </w:lvl>
    <w:lvl w:ilvl="5" w:tplc="AABA0C9C">
      <w:numFmt w:val="bullet"/>
      <w:lvlText w:val="•"/>
      <w:lvlJc w:val="left"/>
      <w:pPr>
        <w:ind w:left="5193" w:hanging="360"/>
      </w:pPr>
      <w:rPr>
        <w:rFonts w:hint="default"/>
        <w:lang w:val="kk-KZ" w:eastAsia="kk-KZ" w:bidi="kk-KZ"/>
      </w:rPr>
    </w:lvl>
    <w:lvl w:ilvl="6" w:tplc="08086748">
      <w:numFmt w:val="bullet"/>
      <w:lvlText w:val="•"/>
      <w:lvlJc w:val="left"/>
      <w:pPr>
        <w:ind w:left="6067" w:hanging="360"/>
      </w:pPr>
      <w:rPr>
        <w:rFonts w:hint="default"/>
        <w:lang w:val="kk-KZ" w:eastAsia="kk-KZ" w:bidi="kk-KZ"/>
      </w:rPr>
    </w:lvl>
    <w:lvl w:ilvl="7" w:tplc="A8E6E88E">
      <w:numFmt w:val="bullet"/>
      <w:lvlText w:val="•"/>
      <w:lvlJc w:val="left"/>
      <w:pPr>
        <w:ind w:left="6942" w:hanging="360"/>
      </w:pPr>
      <w:rPr>
        <w:rFonts w:hint="default"/>
        <w:lang w:val="kk-KZ" w:eastAsia="kk-KZ" w:bidi="kk-KZ"/>
      </w:rPr>
    </w:lvl>
    <w:lvl w:ilvl="8" w:tplc="24CC0B4C">
      <w:numFmt w:val="bullet"/>
      <w:lvlText w:val="•"/>
      <w:lvlJc w:val="left"/>
      <w:pPr>
        <w:ind w:left="7817" w:hanging="360"/>
      </w:pPr>
      <w:rPr>
        <w:rFonts w:hint="default"/>
        <w:lang w:val="kk-KZ" w:eastAsia="kk-KZ" w:bidi="kk-KZ"/>
      </w:rPr>
    </w:lvl>
  </w:abstractNum>
  <w:abstractNum w:abstractNumId="18">
    <w:nsid w:val="6ECD7715"/>
    <w:multiLevelType w:val="hybridMultilevel"/>
    <w:tmpl w:val="5402366A"/>
    <w:lvl w:ilvl="0" w:tplc="DA3607D8">
      <w:start w:val="1"/>
      <w:numFmt w:val="decimal"/>
      <w:lvlText w:val="%1."/>
      <w:lvlJc w:val="left"/>
      <w:pPr>
        <w:ind w:left="822" w:hanging="360"/>
      </w:pPr>
      <w:rPr>
        <w:rFonts w:ascii="Times New Roman" w:eastAsia="Times New Roman" w:hAnsi="Times New Roman" w:cs="Times New Roman" w:hint="default"/>
        <w:spacing w:val="0"/>
        <w:w w:val="100"/>
        <w:sz w:val="28"/>
        <w:szCs w:val="28"/>
        <w:lang w:val="kk-KZ" w:eastAsia="kk-KZ" w:bidi="kk-KZ"/>
      </w:rPr>
    </w:lvl>
    <w:lvl w:ilvl="1" w:tplc="5E160542">
      <w:numFmt w:val="bullet"/>
      <w:lvlText w:val="-"/>
      <w:lvlJc w:val="left"/>
      <w:pPr>
        <w:ind w:left="102" w:hanging="164"/>
      </w:pPr>
      <w:rPr>
        <w:rFonts w:ascii="Times New Roman" w:eastAsia="Times New Roman" w:hAnsi="Times New Roman" w:cs="Times New Roman" w:hint="default"/>
        <w:w w:val="100"/>
        <w:sz w:val="28"/>
        <w:szCs w:val="28"/>
        <w:lang w:val="kk-KZ" w:eastAsia="kk-KZ" w:bidi="kk-KZ"/>
      </w:rPr>
    </w:lvl>
    <w:lvl w:ilvl="2" w:tplc="06204D48">
      <w:numFmt w:val="bullet"/>
      <w:lvlText w:val="•"/>
      <w:lvlJc w:val="left"/>
      <w:pPr>
        <w:ind w:left="1791" w:hanging="164"/>
      </w:pPr>
      <w:rPr>
        <w:rFonts w:hint="default"/>
        <w:lang w:val="kk-KZ" w:eastAsia="kk-KZ" w:bidi="kk-KZ"/>
      </w:rPr>
    </w:lvl>
    <w:lvl w:ilvl="3" w:tplc="239EE22E">
      <w:numFmt w:val="bullet"/>
      <w:lvlText w:val="•"/>
      <w:lvlJc w:val="left"/>
      <w:pPr>
        <w:ind w:left="2763" w:hanging="164"/>
      </w:pPr>
      <w:rPr>
        <w:rFonts w:hint="default"/>
        <w:lang w:val="kk-KZ" w:eastAsia="kk-KZ" w:bidi="kk-KZ"/>
      </w:rPr>
    </w:lvl>
    <w:lvl w:ilvl="4" w:tplc="C2A61026">
      <w:numFmt w:val="bullet"/>
      <w:lvlText w:val="•"/>
      <w:lvlJc w:val="left"/>
      <w:pPr>
        <w:ind w:left="3735" w:hanging="164"/>
      </w:pPr>
      <w:rPr>
        <w:rFonts w:hint="default"/>
        <w:lang w:val="kk-KZ" w:eastAsia="kk-KZ" w:bidi="kk-KZ"/>
      </w:rPr>
    </w:lvl>
    <w:lvl w:ilvl="5" w:tplc="C4E2C0C0">
      <w:numFmt w:val="bullet"/>
      <w:lvlText w:val="•"/>
      <w:lvlJc w:val="left"/>
      <w:pPr>
        <w:ind w:left="4707" w:hanging="164"/>
      </w:pPr>
      <w:rPr>
        <w:rFonts w:hint="default"/>
        <w:lang w:val="kk-KZ" w:eastAsia="kk-KZ" w:bidi="kk-KZ"/>
      </w:rPr>
    </w:lvl>
    <w:lvl w:ilvl="6" w:tplc="3A44985C">
      <w:numFmt w:val="bullet"/>
      <w:lvlText w:val="•"/>
      <w:lvlJc w:val="left"/>
      <w:pPr>
        <w:ind w:left="5679" w:hanging="164"/>
      </w:pPr>
      <w:rPr>
        <w:rFonts w:hint="default"/>
        <w:lang w:val="kk-KZ" w:eastAsia="kk-KZ" w:bidi="kk-KZ"/>
      </w:rPr>
    </w:lvl>
    <w:lvl w:ilvl="7" w:tplc="803AC1DC">
      <w:numFmt w:val="bullet"/>
      <w:lvlText w:val="•"/>
      <w:lvlJc w:val="left"/>
      <w:pPr>
        <w:ind w:left="6650" w:hanging="164"/>
      </w:pPr>
      <w:rPr>
        <w:rFonts w:hint="default"/>
        <w:lang w:val="kk-KZ" w:eastAsia="kk-KZ" w:bidi="kk-KZ"/>
      </w:rPr>
    </w:lvl>
    <w:lvl w:ilvl="8" w:tplc="C4A43902">
      <w:numFmt w:val="bullet"/>
      <w:lvlText w:val="•"/>
      <w:lvlJc w:val="left"/>
      <w:pPr>
        <w:ind w:left="7622" w:hanging="164"/>
      </w:pPr>
      <w:rPr>
        <w:rFonts w:hint="default"/>
        <w:lang w:val="kk-KZ" w:eastAsia="kk-KZ" w:bidi="kk-KZ"/>
      </w:rPr>
    </w:lvl>
  </w:abstractNum>
  <w:abstractNum w:abstractNumId="19">
    <w:nsid w:val="6EF75889"/>
    <w:multiLevelType w:val="hybridMultilevel"/>
    <w:tmpl w:val="B07C219C"/>
    <w:lvl w:ilvl="0" w:tplc="CDE2006E">
      <w:numFmt w:val="bullet"/>
      <w:lvlText w:val="-"/>
      <w:lvlJc w:val="left"/>
      <w:pPr>
        <w:ind w:left="822" w:hanging="360"/>
      </w:pPr>
      <w:rPr>
        <w:rFonts w:ascii="Times New Roman" w:eastAsia="Times New Roman" w:hAnsi="Times New Roman" w:cs="Times New Roman" w:hint="default"/>
        <w:w w:val="100"/>
        <w:sz w:val="28"/>
        <w:szCs w:val="28"/>
        <w:lang w:val="kk-KZ" w:eastAsia="kk-KZ" w:bidi="kk-KZ"/>
      </w:rPr>
    </w:lvl>
    <w:lvl w:ilvl="1" w:tplc="F0C6A1A6">
      <w:numFmt w:val="bullet"/>
      <w:lvlText w:val="•"/>
      <w:lvlJc w:val="left"/>
      <w:pPr>
        <w:ind w:left="1694" w:hanging="360"/>
      </w:pPr>
      <w:rPr>
        <w:rFonts w:hint="default"/>
        <w:lang w:val="kk-KZ" w:eastAsia="kk-KZ" w:bidi="kk-KZ"/>
      </w:rPr>
    </w:lvl>
    <w:lvl w:ilvl="2" w:tplc="F87C59EC">
      <w:numFmt w:val="bullet"/>
      <w:lvlText w:val="•"/>
      <w:lvlJc w:val="left"/>
      <w:pPr>
        <w:ind w:left="2569" w:hanging="360"/>
      </w:pPr>
      <w:rPr>
        <w:rFonts w:hint="default"/>
        <w:lang w:val="kk-KZ" w:eastAsia="kk-KZ" w:bidi="kk-KZ"/>
      </w:rPr>
    </w:lvl>
    <w:lvl w:ilvl="3" w:tplc="49C46710">
      <w:numFmt w:val="bullet"/>
      <w:lvlText w:val="•"/>
      <w:lvlJc w:val="left"/>
      <w:pPr>
        <w:ind w:left="3443" w:hanging="360"/>
      </w:pPr>
      <w:rPr>
        <w:rFonts w:hint="default"/>
        <w:lang w:val="kk-KZ" w:eastAsia="kk-KZ" w:bidi="kk-KZ"/>
      </w:rPr>
    </w:lvl>
    <w:lvl w:ilvl="4" w:tplc="2A60041C">
      <w:numFmt w:val="bullet"/>
      <w:lvlText w:val="•"/>
      <w:lvlJc w:val="left"/>
      <w:pPr>
        <w:ind w:left="4318" w:hanging="360"/>
      </w:pPr>
      <w:rPr>
        <w:rFonts w:hint="default"/>
        <w:lang w:val="kk-KZ" w:eastAsia="kk-KZ" w:bidi="kk-KZ"/>
      </w:rPr>
    </w:lvl>
    <w:lvl w:ilvl="5" w:tplc="E760ED48">
      <w:numFmt w:val="bullet"/>
      <w:lvlText w:val="•"/>
      <w:lvlJc w:val="left"/>
      <w:pPr>
        <w:ind w:left="5193" w:hanging="360"/>
      </w:pPr>
      <w:rPr>
        <w:rFonts w:hint="default"/>
        <w:lang w:val="kk-KZ" w:eastAsia="kk-KZ" w:bidi="kk-KZ"/>
      </w:rPr>
    </w:lvl>
    <w:lvl w:ilvl="6" w:tplc="6DFE3DCE">
      <w:numFmt w:val="bullet"/>
      <w:lvlText w:val="•"/>
      <w:lvlJc w:val="left"/>
      <w:pPr>
        <w:ind w:left="6067" w:hanging="360"/>
      </w:pPr>
      <w:rPr>
        <w:rFonts w:hint="default"/>
        <w:lang w:val="kk-KZ" w:eastAsia="kk-KZ" w:bidi="kk-KZ"/>
      </w:rPr>
    </w:lvl>
    <w:lvl w:ilvl="7" w:tplc="91D63798">
      <w:numFmt w:val="bullet"/>
      <w:lvlText w:val="•"/>
      <w:lvlJc w:val="left"/>
      <w:pPr>
        <w:ind w:left="6942" w:hanging="360"/>
      </w:pPr>
      <w:rPr>
        <w:rFonts w:hint="default"/>
        <w:lang w:val="kk-KZ" w:eastAsia="kk-KZ" w:bidi="kk-KZ"/>
      </w:rPr>
    </w:lvl>
    <w:lvl w:ilvl="8" w:tplc="2068A9CC">
      <w:numFmt w:val="bullet"/>
      <w:lvlText w:val="•"/>
      <w:lvlJc w:val="left"/>
      <w:pPr>
        <w:ind w:left="7817" w:hanging="360"/>
      </w:pPr>
      <w:rPr>
        <w:rFonts w:hint="default"/>
        <w:lang w:val="kk-KZ" w:eastAsia="kk-KZ" w:bidi="kk-KZ"/>
      </w:rPr>
    </w:lvl>
  </w:abstractNum>
  <w:abstractNum w:abstractNumId="20">
    <w:nsid w:val="6F27789C"/>
    <w:multiLevelType w:val="hybridMultilevel"/>
    <w:tmpl w:val="ACC44E32"/>
    <w:lvl w:ilvl="0" w:tplc="4F9EE4C2">
      <w:start w:val="1"/>
      <w:numFmt w:val="decimal"/>
      <w:lvlText w:val="%1."/>
      <w:lvlJc w:val="left"/>
      <w:pPr>
        <w:ind w:left="102" w:hanging="463"/>
      </w:pPr>
      <w:rPr>
        <w:rFonts w:ascii="Times New Roman" w:eastAsia="Times New Roman" w:hAnsi="Times New Roman" w:cs="Times New Roman"/>
        <w:w w:val="100"/>
        <w:sz w:val="28"/>
        <w:szCs w:val="28"/>
        <w:lang w:val="kk-KZ" w:eastAsia="kk-KZ" w:bidi="kk-KZ"/>
      </w:rPr>
    </w:lvl>
    <w:lvl w:ilvl="1" w:tplc="FEDCDB0E">
      <w:numFmt w:val="bullet"/>
      <w:lvlText w:val="•"/>
      <w:lvlJc w:val="left"/>
      <w:pPr>
        <w:ind w:left="1046" w:hanging="463"/>
      </w:pPr>
      <w:rPr>
        <w:rFonts w:hint="default"/>
        <w:lang w:val="kk-KZ" w:eastAsia="kk-KZ" w:bidi="kk-KZ"/>
      </w:rPr>
    </w:lvl>
    <w:lvl w:ilvl="2" w:tplc="261208B6">
      <w:numFmt w:val="bullet"/>
      <w:lvlText w:val="•"/>
      <w:lvlJc w:val="left"/>
      <w:pPr>
        <w:ind w:left="1993" w:hanging="463"/>
      </w:pPr>
      <w:rPr>
        <w:rFonts w:hint="default"/>
        <w:lang w:val="kk-KZ" w:eastAsia="kk-KZ" w:bidi="kk-KZ"/>
      </w:rPr>
    </w:lvl>
    <w:lvl w:ilvl="3" w:tplc="A808BE38">
      <w:numFmt w:val="bullet"/>
      <w:lvlText w:val="•"/>
      <w:lvlJc w:val="left"/>
      <w:pPr>
        <w:ind w:left="2939" w:hanging="463"/>
      </w:pPr>
      <w:rPr>
        <w:rFonts w:hint="default"/>
        <w:lang w:val="kk-KZ" w:eastAsia="kk-KZ" w:bidi="kk-KZ"/>
      </w:rPr>
    </w:lvl>
    <w:lvl w:ilvl="4" w:tplc="08E6BC1E">
      <w:numFmt w:val="bullet"/>
      <w:lvlText w:val="•"/>
      <w:lvlJc w:val="left"/>
      <w:pPr>
        <w:ind w:left="3886" w:hanging="463"/>
      </w:pPr>
      <w:rPr>
        <w:rFonts w:hint="default"/>
        <w:lang w:val="kk-KZ" w:eastAsia="kk-KZ" w:bidi="kk-KZ"/>
      </w:rPr>
    </w:lvl>
    <w:lvl w:ilvl="5" w:tplc="52B8C89C">
      <w:numFmt w:val="bullet"/>
      <w:lvlText w:val="•"/>
      <w:lvlJc w:val="left"/>
      <w:pPr>
        <w:ind w:left="4833" w:hanging="463"/>
      </w:pPr>
      <w:rPr>
        <w:rFonts w:hint="default"/>
        <w:lang w:val="kk-KZ" w:eastAsia="kk-KZ" w:bidi="kk-KZ"/>
      </w:rPr>
    </w:lvl>
    <w:lvl w:ilvl="6" w:tplc="94A89F7E">
      <w:numFmt w:val="bullet"/>
      <w:lvlText w:val="•"/>
      <w:lvlJc w:val="left"/>
      <w:pPr>
        <w:ind w:left="5779" w:hanging="463"/>
      </w:pPr>
      <w:rPr>
        <w:rFonts w:hint="default"/>
        <w:lang w:val="kk-KZ" w:eastAsia="kk-KZ" w:bidi="kk-KZ"/>
      </w:rPr>
    </w:lvl>
    <w:lvl w:ilvl="7" w:tplc="4754E380">
      <w:numFmt w:val="bullet"/>
      <w:lvlText w:val="•"/>
      <w:lvlJc w:val="left"/>
      <w:pPr>
        <w:ind w:left="6726" w:hanging="463"/>
      </w:pPr>
      <w:rPr>
        <w:rFonts w:hint="default"/>
        <w:lang w:val="kk-KZ" w:eastAsia="kk-KZ" w:bidi="kk-KZ"/>
      </w:rPr>
    </w:lvl>
    <w:lvl w:ilvl="8" w:tplc="62E8F278">
      <w:numFmt w:val="bullet"/>
      <w:lvlText w:val="•"/>
      <w:lvlJc w:val="left"/>
      <w:pPr>
        <w:ind w:left="7673" w:hanging="463"/>
      </w:pPr>
      <w:rPr>
        <w:rFonts w:hint="default"/>
        <w:lang w:val="kk-KZ" w:eastAsia="kk-KZ" w:bidi="kk-KZ"/>
      </w:rPr>
    </w:lvl>
  </w:abstractNum>
  <w:abstractNum w:abstractNumId="21">
    <w:nsid w:val="6F584307"/>
    <w:multiLevelType w:val="hybridMultilevel"/>
    <w:tmpl w:val="636ECE26"/>
    <w:lvl w:ilvl="0" w:tplc="2B72FBB0">
      <w:start w:val="1"/>
      <w:numFmt w:val="decimal"/>
      <w:lvlText w:val="%1."/>
      <w:lvlJc w:val="left"/>
      <w:pPr>
        <w:ind w:left="822" w:hanging="360"/>
      </w:pPr>
      <w:rPr>
        <w:rFonts w:ascii="Times New Roman" w:eastAsia="Times New Roman" w:hAnsi="Times New Roman" w:cs="Times New Roman" w:hint="default"/>
        <w:spacing w:val="0"/>
        <w:w w:val="100"/>
        <w:sz w:val="28"/>
        <w:szCs w:val="28"/>
        <w:lang w:val="kk-KZ" w:eastAsia="kk-KZ" w:bidi="kk-KZ"/>
      </w:rPr>
    </w:lvl>
    <w:lvl w:ilvl="1" w:tplc="3BA8EB94">
      <w:numFmt w:val="bullet"/>
      <w:lvlText w:val="•"/>
      <w:lvlJc w:val="left"/>
      <w:pPr>
        <w:ind w:left="1694" w:hanging="360"/>
      </w:pPr>
      <w:rPr>
        <w:rFonts w:hint="default"/>
        <w:lang w:val="kk-KZ" w:eastAsia="kk-KZ" w:bidi="kk-KZ"/>
      </w:rPr>
    </w:lvl>
    <w:lvl w:ilvl="2" w:tplc="363AE14C">
      <w:numFmt w:val="bullet"/>
      <w:lvlText w:val="•"/>
      <w:lvlJc w:val="left"/>
      <w:pPr>
        <w:ind w:left="2569" w:hanging="360"/>
      </w:pPr>
      <w:rPr>
        <w:rFonts w:hint="default"/>
        <w:lang w:val="kk-KZ" w:eastAsia="kk-KZ" w:bidi="kk-KZ"/>
      </w:rPr>
    </w:lvl>
    <w:lvl w:ilvl="3" w:tplc="E60E262E">
      <w:numFmt w:val="bullet"/>
      <w:lvlText w:val="•"/>
      <w:lvlJc w:val="left"/>
      <w:pPr>
        <w:ind w:left="3443" w:hanging="360"/>
      </w:pPr>
      <w:rPr>
        <w:rFonts w:hint="default"/>
        <w:lang w:val="kk-KZ" w:eastAsia="kk-KZ" w:bidi="kk-KZ"/>
      </w:rPr>
    </w:lvl>
    <w:lvl w:ilvl="4" w:tplc="11CE78EC">
      <w:numFmt w:val="bullet"/>
      <w:lvlText w:val="•"/>
      <w:lvlJc w:val="left"/>
      <w:pPr>
        <w:ind w:left="4318" w:hanging="360"/>
      </w:pPr>
      <w:rPr>
        <w:rFonts w:hint="default"/>
        <w:lang w:val="kk-KZ" w:eastAsia="kk-KZ" w:bidi="kk-KZ"/>
      </w:rPr>
    </w:lvl>
    <w:lvl w:ilvl="5" w:tplc="5836A096">
      <w:numFmt w:val="bullet"/>
      <w:lvlText w:val="•"/>
      <w:lvlJc w:val="left"/>
      <w:pPr>
        <w:ind w:left="5193" w:hanging="360"/>
      </w:pPr>
      <w:rPr>
        <w:rFonts w:hint="default"/>
        <w:lang w:val="kk-KZ" w:eastAsia="kk-KZ" w:bidi="kk-KZ"/>
      </w:rPr>
    </w:lvl>
    <w:lvl w:ilvl="6" w:tplc="29FE4C00">
      <w:numFmt w:val="bullet"/>
      <w:lvlText w:val="•"/>
      <w:lvlJc w:val="left"/>
      <w:pPr>
        <w:ind w:left="6067" w:hanging="360"/>
      </w:pPr>
      <w:rPr>
        <w:rFonts w:hint="default"/>
        <w:lang w:val="kk-KZ" w:eastAsia="kk-KZ" w:bidi="kk-KZ"/>
      </w:rPr>
    </w:lvl>
    <w:lvl w:ilvl="7" w:tplc="EA3A312E">
      <w:numFmt w:val="bullet"/>
      <w:lvlText w:val="•"/>
      <w:lvlJc w:val="left"/>
      <w:pPr>
        <w:ind w:left="6942" w:hanging="360"/>
      </w:pPr>
      <w:rPr>
        <w:rFonts w:hint="default"/>
        <w:lang w:val="kk-KZ" w:eastAsia="kk-KZ" w:bidi="kk-KZ"/>
      </w:rPr>
    </w:lvl>
    <w:lvl w:ilvl="8" w:tplc="2A823F2C">
      <w:numFmt w:val="bullet"/>
      <w:lvlText w:val="•"/>
      <w:lvlJc w:val="left"/>
      <w:pPr>
        <w:ind w:left="7817" w:hanging="360"/>
      </w:pPr>
      <w:rPr>
        <w:rFonts w:hint="default"/>
        <w:lang w:val="kk-KZ" w:eastAsia="kk-KZ" w:bidi="kk-KZ"/>
      </w:rPr>
    </w:lvl>
  </w:abstractNum>
  <w:num w:numId="1">
    <w:abstractNumId w:val="1"/>
  </w:num>
  <w:num w:numId="2">
    <w:abstractNumId w:val="4"/>
  </w:num>
  <w:num w:numId="3">
    <w:abstractNumId w:val="2"/>
  </w:num>
  <w:num w:numId="4">
    <w:abstractNumId w:val="6"/>
  </w:num>
  <w:num w:numId="5">
    <w:abstractNumId w:val="3"/>
  </w:num>
  <w:num w:numId="6">
    <w:abstractNumId w:val="13"/>
  </w:num>
  <w:num w:numId="7">
    <w:abstractNumId w:val="16"/>
  </w:num>
  <w:num w:numId="8">
    <w:abstractNumId w:val="11"/>
  </w:num>
  <w:num w:numId="9">
    <w:abstractNumId w:val="20"/>
  </w:num>
  <w:num w:numId="10">
    <w:abstractNumId w:val="14"/>
  </w:num>
  <w:num w:numId="11">
    <w:abstractNumId w:val="17"/>
  </w:num>
  <w:num w:numId="12">
    <w:abstractNumId w:val="21"/>
  </w:num>
  <w:num w:numId="13">
    <w:abstractNumId w:val="19"/>
  </w:num>
  <w:num w:numId="14">
    <w:abstractNumId w:val="9"/>
  </w:num>
  <w:num w:numId="15">
    <w:abstractNumId w:val="10"/>
  </w:num>
  <w:num w:numId="16">
    <w:abstractNumId w:val="12"/>
  </w:num>
  <w:num w:numId="17">
    <w:abstractNumId w:val="18"/>
  </w:num>
  <w:num w:numId="18">
    <w:abstractNumId w:val="8"/>
  </w:num>
  <w:num w:numId="19">
    <w:abstractNumId w:val="15"/>
  </w:num>
  <w:num w:numId="20">
    <w:abstractNumId w:val="0"/>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A0"/>
    <w:rsid w:val="000965E2"/>
    <w:rsid w:val="00192F6D"/>
    <w:rsid w:val="00242D57"/>
    <w:rsid w:val="002A6434"/>
    <w:rsid w:val="00315BF9"/>
    <w:rsid w:val="003418FC"/>
    <w:rsid w:val="004427F3"/>
    <w:rsid w:val="00470BC9"/>
    <w:rsid w:val="004E0956"/>
    <w:rsid w:val="005E2558"/>
    <w:rsid w:val="006159F1"/>
    <w:rsid w:val="006722B2"/>
    <w:rsid w:val="00675711"/>
    <w:rsid w:val="006B1C46"/>
    <w:rsid w:val="006B5A1B"/>
    <w:rsid w:val="00835ED0"/>
    <w:rsid w:val="008850CF"/>
    <w:rsid w:val="009A018B"/>
    <w:rsid w:val="00AD37DE"/>
    <w:rsid w:val="00B57C82"/>
    <w:rsid w:val="00BD3BA0"/>
    <w:rsid w:val="00BD47EB"/>
    <w:rsid w:val="00CE4599"/>
    <w:rsid w:val="00D01DE2"/>
    <w:rsid w:val="00D6379C"/>
    <w:rsid w:val="00DF6520"/>
    <w:rsid w:val="00E3718B"/>
    <w:rsid w:val="00EA41AB"/>
    <w:rsid w:val="00EC2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AB556-F14A-4687-890F-F8383C1F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3718B"/>
    <w:rPr>
      <w:rFonts w:ascii="Times New Roman" w:eastAsia="Times New Roman" w:hAnsi="Times New Roman" w:cs="Times New Roman"/>
      <w:lang w:val="kk-KZ"/>
    </w:rPr>
  </w:style>
  <w:style w:type="paragraph" w:styleId="1">
    <w:name w:val="heading 1"/>
    <w:basedOn w:val="a"/>
    <w:uiPriority w:val="1"/>
    <w:qFormat/>
    <w:rsid w:val="00E3718B"/>
    <w:pPr>
      <w:ind w:left="45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3718B"/>
    <w:tblPr>
      <w:tblInd w:w="0" w:type="dxa"/>
      <w:tblCellMar>
        <w:top w:w="0" w:type="dxa"/>
        <w:left w:w="0" w:type="dxa"/>
        <w:bottom w:w="0" w:type="dxa"/>
        <w:right w:w="0" w:type="dxa"/>
      </w:tblCellMar>
    </w:tblPr>
  </w:style>
  <w:style w:type="paragraph" w:styleId="a3">
    <w:name w:val="Body Text"/>
    <w:basedOn w:val="a"/>
    <w:uiPriority w:val="1"/>
    <w:qFormat/>
    <w:rsid w:val="00E3718B"/>
    <w:rPr>
      <w:sz w:val="28"/>
      <w:szCs w:val="28"/>
    </w:rPr>
  </w:style>
  <w:style w:type="paragraph" w:styleId="a4">
    <w:name w:val="List Paragraph"/>
    <w:aliases w:val="без абзаца,маркированный,ПАРАГРАФ,List Paragraph"/>
    <w:basedOn w:val="a"/>
    <w:link w:val="a5"/>
    <w:uiPriority w:val="34"/>
    <w:qFormat/>
    <w:rsid w:val="00E3718B"/>
    <w:pPr>
      <w:ind w:left="101" w:firstLine="907"/>
    </w:pPr>
  </w:style>
  <w:style w:type="paragraph" w:customStyle="1" w:styleId="TableParagraph">
    <w:name w:val="Table Paragraph"/>
    <w:basedOn w:val="a"/>
    <w:uiPriority w:val="1"/>
    <w:qFormat/>
    <w:rsid w:val="00E3718B"/>
  </w:style>
  <w:style w:type="character" w:customStyle="1" w:styleId="a5">
    <w:name w:val="Абзац списка Знак"/>
    <w:aliases w:val="без абзаца Знак,маркированный Знак,ПАРАГРАФ Знак,List Paragraph Знак"/>
    <w:link w:val="a4"/>
    <w:uiPriority w:val="34"/>
    <w:locked/>
    <w:rsid w:val="00EA41AB"/>
    <w:rPr>
      <w:rFonts w:ascii="Times New Roman" w:eastAsia="Times New Roman" w:hAnsi="Times New Roman" w:cs="Times New Roman"/>
      <w:lang w:val="kk-KZ"/>
    </w:rPr>
  </w:style>
  <w:style w:type="paragraph" w:styleId="a6">
    <w:name w:val="No Spacing"/>
    <w:uiPriority w:val="1"/>
    <w:qFormat/>
    <w:rsid w:val="00EA41AB"/>
    <w:pPr>
      <w:widowControl/>
      <w:autoSpaceDE/>
      <w:autoSpaceDN/>
    </w:pPr>
    <w:rPr>
      <w:rFonts w:ascii="Calibri" w:eastAsia="Calibri" w:hAnsi="Calibri" w:cs="Times New Roman"/>
      <w:lang w:val="ru-RU"/>
    </w:rPr>
  </w:style>
  <w:style w:type="character" w:styleId="a7">
    <w:name w:val="Hyperlink"/>
    <w:basedOn w:val="a0"/>
    <w:uiPriority w:val="99"/>
    <w:unhideWhenUsed/>
    <w:rsid w:val="00D01D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p.ru/school/1998/4/0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1374</Words>
  <Characters>7833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Сабденова Гульмира</dc:creator>
  <cp:lastModifiedBy>user</cp:lastModifiedBy>
  <cp:revision>2</cp:revision>
  <dcterms:created xsi:type="dcterms:W3CDTF">2021-09-15T04:47:00Z</dcterms:created>
  <dcterms:modified xsi:type="dcterms:W3CDTF">2021-09-15T04:47:00Z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Acrobat PDFMaker 18 for Word</vt:lpwstr>
  </property>
  <property fmtid="{D5CDD505-2E9C-101B-9397-08002B2CF9AE}" pid="4" name="LastSaved">
    <vt:filetime>2020-12-08T00:00:00Z</vt:filetime>
  </property>
</Properties>
</file>